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483100"/>
            <wp:effectExtent l="0" t="0" r="0" b="12700"/>
            <wp:docPr id="2114583418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8" name="image5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2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34"/>
          <w:szCs w:val="34"/>
        </w:rPr>
      </w:pPr>
      <w:r>
        <w:rPr>
          <w:rFonts w:hint="default" w:ascii="Times New Roman" w:hAnsi="Times New Roman" w:cs="Times New Roman"/>
          <w:i/>
          <w:color w:val="0E2841"/>
          <w:sz w:val="34"/>
          <w:szCs w:val="34"/>
          <w:rtl w:val="0"/>
        </w:rPr>
        <w:t xml:space="preserve">Figure 1: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"https://doi.org/10.1016/j.foodchem.2023.137120"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34"/>
          <w:szCs w:val="34"/>
          <w:u w:val="single"/>
          <w:rtl w:val="0"/>
        </w:rPr>
        <w:t>https://doi.org/10.1016/j.foodchem.2023.137120</w:t>
      </w:r>
      <w:r>
        <w:rPr>
          <w:rFonts w:hint="default" w:ascii="Times New Roman" w:hAnsi="Times New Roman" w:cs="Times New Roman"/>
          <w:i/>
          <w:color w:val="467886"/>
          <w:sz w:val="34"/>
          <w:szCs w:val="34"/>
          <w:u w:val="single"/>
          <w:rtl w:val="0"/>
        </w:rPr>
        <w:fldChar w:fldCharType="end"/>
      </w:r>
    </w:p>
    <w:p w14:paraId="00000003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114300" distR="114300">
            <wp:extent cx="5938520" cy="4284345"/>
            <wp:effectExtent l="0" t="0" r="0" b="0"/>
            <wp:docPr id="2114583479" name="image120.png" descr="Screenshot 2025-08-02 103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9" name="image120.png" descr="Screenshot 2025-08-02 103655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4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38"/>
          <w:szCs w:val="38"/>
        </w:rPr>
      </w:pPr>
      <w:r>
        <w:rPr>
          <w:rFonts w:hint="default" w:ascii="Times New Roman" w:hAnsi="Times New Roman" w:cs="Times New Roman"/>
          <w:i/>
          <w:color w:val="0E2841"/>
          <w:sz w:val="38"/>
          <w:szCs w:val="38"/>
          <w:rtl w:val="0"/>
        </w:rPr>
        <w:t>Figure 2:https://doi.org/10.1016/j.cclet.2015.10.015</w:t>
      </w:r>
    </w:p>
    <w:p w14:paraId="00000005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203700"/>
            <wp:effectExtent l="0" t="0" r="0" b="0"/>
            <wp:docPr id="211458336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3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6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38"/>
          <w:szCs w:val="38"/>
        </w:rPr>
      </w:pPr>
      <w:r>
        <w:rPr>
          <w:rFonts w:hint="default" w:ascii="Times New Roman" w:hAnsi="Times New Roman" w:cs="Times New Roman"/>
          <w:i/>
          <w:color w:val="0E2841"/>
          <w:sz w:val="38"/>
          <w:szCs w:val="38"/>
          <w:rtl w:val="0"/>
        </w:rPr>
        <w:t>Figure 3: https://doi.org/10.1016/j.cclet.2015.10.015</w:t>
      </w:r>
    </w:p>
    <w:p w14:paraId="00000007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114300" distR="114300">
            <wp:extent cx="5937250" cy="4220210"/>
            <wp:effectExtent l="0" t="0" r="0" b="0"/>
            <wp:docPr id="2114583480" name="image119.png" descr="Screenshot 2025-08-02 0938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0" name="image119.png" descr="Screenshot 2025-08-02 093850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22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8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38"/>
          <w:szCs w:val="38"/>
        </w:rPr>
      </w:pPr>
      <w:r>
        <w:rPr>
          <w:rFonts w:hint="default" w:ascii="Times New Roman" w:hAnsi="Times New Roman" w:cs="Times New Roman"/>
          <w:i/>
          <w:color w:val="0E2841"/>
          <w:sz w:val="38"/>
          <w:szCs w:val="38"/>
          <w:rtl w:val="0"/>
        </w:rPr>
        <w:t>Figure 4:https://doi.org/10.1016/j.cclet.2015.10.015</w:t>
      </w:r>
    </w:p>
    <w:p w14:paraId="00000009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7162800"/>
            <wp:effectExtent l="0" t="0" r="0" b="0"/>
            <wp:docPr id="2114583496" name="image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96" name="image13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A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32"/>
          <w:szCs w:val="32"/>
        </w:rPr>
      </w:pPr>
      <w:r>
        <w:rPr>
          <w:rFonts w:hint="default" w:ascii="Times New Roman" w:hAnsi="Times New Roman" w:cs="Times New Roman"/>
          <w:i/>
          <w:color w:val="0E2841"/>
          <w:sz w:val="32"/>
          <w:szCs w:val="32"/>
          <w:rtl w:val="0"/>
        </w:rPr>
        <w:t>Figure 5:  https://pubs.acs.org/doi/abs/10.1021/ac801626x#</w:t>
      </w:r>
    </w:p>
    <w:p w14:paraId="0000000B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0C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848350" cy="4057650"/>
            <wp:effectExtent l="0" t="0" r="0" b="0"/>
            <wp:docPr id="2114583452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2" name="image1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D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30"/>
          <w:szCs w:val="30"/>
        </w:rPr>
      </w:pPr>
      <w:r>
        <w:rPr>
          <w:rFonts w:hint="default" w:ascii="Times New Roman" w:hAnsi="Times New Roman" w:cs="Times New Roman"/>
          <w:i/>
          <w:color w:val="0E2841"/>
          <w:sz w:val="30"/>
          <w:szCs w:val="30"/>
          <w:rtl w:val="0"/>
        </w:rPr>
        <w:t>Figure 6: https://pubs.acs.org/doi/abs/10.1021/ac801626x#</w:t>
      </w:r>
    </w:p>
    <w:p w14:paraId="0000000E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257425" cy="3343275"/>
            <wp:effectExtent l="0" t="0" r="0" b="0"/>
            <wp:docPr id="2114583482" name="image110.png" descr="A graph of a graph showing a number of numbers&#10;&#10;AI-generated content may be incorrect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2" name="image110.png" descr="A graph of a graph showing a number of numbers&#10;&#10;AI-generated content may be incorrect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0F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32"/>
          <w:szCs w:val="32"/>
        </w:rPr>
      </w:pPr>
      <w:r>
        <w:rPr>
          <w:rFonts w:hint="default" w:ascii="Times New Roman" w:hAnsi="Times New Roman" w:cs="Times New Roman"/>
          <w:i/>
          <w:color w:val="0E2841"/>
          <w:sz w:val="32"/>
          <w:szCs w:val="32"/>
          <w:rtl w:val="0"/>
        </w:rPr>
        <w:t>Figure 7:https://pubs.acs.org/doi/abs/10.1021/ac801626x#</w:t>
      </w:r>
    </w:p>
    <w:p w14:paraId="00000010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5054600" cy="3155950"/>
            <wp:effectExtent l="0" t="0" r="0" b="0"/>
            <wp:docPr id="2114583487" name="image131.png" descr="C:\Users\Admin\Pictures\Screenshots\Ảnh chụp màn hình 2025-08-02 1500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7" name="image131.png" descr="C:\Users\Admin\Pictures\Screenshots\Ảnh chụp màn hình 2025-08-02 15000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1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8:https://doi.org/10.1016/j.foodchem.2019.04.085</w:t>
      </w:r>
    </w:p>
    <w:p w14:paraId="00000012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5441950" cy="3168650"/>
            <wp:effectExtent l="0" t="0" r="0" b="0"/>
            <wp:docPr id="2114583483" name="image115.png" descr="C:\Users\Admin\Pictures\Ảnh chụp màn hình 2025-08-02 1503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3" name="image115.png" descr="C:\Users\Admin\Pictures\Ảnh chụp màn hình 2025-08-02 15030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195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3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9:https://doi.org/10.1016/j.foodchem.2019.04.085</w:t>
      </w:r>
    </w:p>
    <w:p w14:paraId="00000014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114300" distR="114300">
            <wp:extent cx="5939790" cy="4550410"/>
            <wp:effectExtent l="0" t="0" r="0" b="0"/>
            <wp:docPr id="2114583488" name="image134.png" descr="Screenshot 2025-08-02 1038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8" name="image134.png" descr="Screenshot 2025-08-02 103842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5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5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10:https://doi.org/10.1016/j.foodchem.2019.04.085</w:t>
      </w:r>
    </w:p>
    <w:p w14:paraId="00000016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2647950" cy="5591175"/>
            <wp:effectExtent l="0" t="0" r="0" b="0"/>
            <wp:docPr id="211458339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8" name="image2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7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11:https://doi.org/10.1016/j.jcis.2015.11.045</w:t>
      </w:r>
    </w:p>
    <w:p w14:paraId="00000018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734050" cy="3619500"/>
            <wp:effectExtent l="0" t="0" r="0" b="0"/>
            <wp:docPr id="211458338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9" name="image2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9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12: https://doi.org/10.1016/j.omx.2023.100250</w:t>
      </w:r>
    </w:p>
    <w:p w14:paraId="0000001A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3924300"/>
            <wp:effectExtent l="0" t="0" r="0" b="0"/>
            <wp:docPr id="211458339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1" name="image2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B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13: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"https://doi.org/10.1016/j.foodchem.2016.09.051"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1155CC"/>
          <w:sz w:val="28"/>
          <w:szCs w:val="28"/>
          <w:u w:val="single"/>
          <w:rtl w:val="0"/>
        </w:rPr>
        <w:t>https://doi.org/10.1016/j.foodchem.2016.09.051</w:t>
      </w:r>
      <w:r>
        <w:rPr>
          <w:rFonts w:hint="default" w:ascii="Times New Roman" w:hAnsi="Times New Roman" w:cs="Times New Roman"/>
          <w:i/>
          <w:color w:val="1155CC"/>
          <w:sz w:val="28"/>
          <w:szCs w:val="28"/>
          <w:u w:val="single"/>
          <w:rtl w:val="0"/>
        </w:rPr>
        <w:fldChar w:fldCharType="end"/>
      </w:r>
    </w:p>
    <w:p w14:paraId="0000001C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</w:p>
    <w:p w14:paraId="0000001D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114300" distR="114300">
            <wp:extent cx="5941695" cy="4279265"/>
            <wp:effectExtent l="0" t="0" r="0" b="0"/>
            <wp:docPr id="2114583490" name="image139.png" descr="Screenshot 2025-08-02 0957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90" name="image139.png" descr="Screenshot 2025-08-02 095729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1E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14:https://doi.org/10.1016/j.foodchem.2016.09.051</w:t>
      </w:r>
    </w:p>
    <w:p w14:paraId="0000001F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4305300" cy="2908300"/>
            <wp:effectExtent l="0" t="0" r="0" b="0"/>
            <wp:docPr id="2114583491" name="image126.png" descr="C:\Users\Admin\Pictures\Ảnh chụp màn hình 2025-08-02 1506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91" name="image126.png" descr="C:\Users\Admin\Pictures\Ảnh chụp màn hình 2025-08-02 15060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0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15:https://doi.org/10.1016/j.foodchem.2016.09.051</w:t>
      </w:r>
    </w:p>
    <w:p w14:paraId="00000021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4178300" cy="2908300"/>
            <wp:effectExtent l="0" t="0" r="0" b="0"/>
            <wp:docPr id="2114583492" name="image133.png" descr="C:\Users\Admin\Pictures\Ảnh chụp màn hình 2025-08-02 1506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92" name="image133.png" descr="C:\Users\Admin\Pictures\Ảnh chụp màn hình 2025-08-02 15064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2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16:https://doi.org/10.1016/j.foodchem.2016.09.051</w:t>
      </w:r>
    </w:p>
    <w:p w14:paraId="00000023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4178300" cy="2940050"/>
            <wp:effectExtent l="0" t="0" r="0" b="0"/>
            <wp:docPr id="2114583493" name="image138.png" descr="C:\Users\Admin\Pictures\Ảnh chụp màn hình 2025-08-02 1508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93" name="image138.png" descr="C:\Users\Admin\Pictures\Ảnh chụp màn hình 2025-08-02 15081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4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17:https://doi.org/10.1016/j.foodchem.2016.09.051</w:t>
      </w:r>
    </w:p>
    <w:p w14:paraId="00000025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4273550" cy="2927350"/>
            <wp:effectExtent l="0" t="0" r="0" b="0"/>
            <wp:docPr id="2114583494" name="image124.png" descr="C:\Users\Admin\Pictures\Ảnh chụp màn hình 2025-08-02 1508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94" name="image124.png" descr="C:\Users\Admin\Pictures\Ảnh chụp màn hình 2025-08-02 15085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355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6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18:https://doi.org/10.1016/j.foodchem.2016.09.051</w:t>
      </w:r>
    </w:p>
    <w:p w14:paraId="00000027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5283200" cy="2730500"/>
            <wp:effectExtent l="0" t="0" r="0" b="0"/>
            <wp:docPr id="2114583495" name="image132.png" descr="C:\Users\Admin\Pictures\Ảnh chụp màn hình 2025-08-02 1509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95" name="image132.png" descr="C:\Users\Admin\Pictures\Ảnh chụp màn hình 2025-08-02 15093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8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19: https://doi.org/10.1016/j.jfca.2025.107293</w:t>
      </w:r>
    </w:p>
    <w:p w14:paraId="00000029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660900"/>
            <wp:effectExtent l="0" t="0" r="0" b="0"/>
            <wp:docPr id="211458337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6" name="image23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A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20: https://doi.org/10.1016/j.omx.2023.100250</w:t>
      </w:r>
    </w:p>
    <w:p w14:paraId="0000002B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114300" distR="114300">
            <wp:extent cx="5295900" cy="4638675"/>
            <wp:effectExtent l="0" t="0" r="0" b="0"/>
            <wp:docPr id="2114583471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1" name="image10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C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21: https://doi.org/10.1016/j.omx.2023.100250</w:t>
      </w:r>
    </w:p>
    <w:p w14:paraId="0000002D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762500"/>
            <wp:effectExtent l="0" t="0" r="0" b="0"/>
            <wp:docPr id="2114583439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39" name="image9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E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23:https://doi.org/10.1016/j.cej.2024.150666</w:t>
      </w:r>
    </w:p>
    <w:p w14:paraId="0000002F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826000"/>
            <wp:effectExtent l="0" t="0" r="0" b="0"/>
            <wp:docPr id="2114583397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7" name="image5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0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24:https://doi.org/10.1016/j.cej.2024.150666</w:t>
      </w:r>
    </w:p>
    <w:p w14:paraId="00000031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864100"/>
            <wp:effectExtent l="0" t="0" r="0" b="0"/>
            <wp:docPr id="211458338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3" name="image3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2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25:https://doi.org/10.1016/j.cej.2024.150666</w:t>
      </w:r>
    </w:p>
    <w:p w14:paraId="00000033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114300" distR="114300">
            <wp:extent cx="5942965" cy="4721860"/>
            <wp:effectExtent l="0" t="0" r="0" b="0"/>
            <wp:docPr id="2114583473" name="image125.png" descr="Screenshot 2025-08-02 1012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3" name="image125.png" descr="Screenshot 2025-08-02 101210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4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26:https://doi.org/10.1016/j.foodchem.2020.128085</w:t>
      </w:r>
    </w:p>
    <w:p w14:paraId="00000035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114300" distR="114300">
            <wp:extent cx="5942965" cy="4621530"/>
            <wp:effectExtent l="0" t="0" r="0" b="0"/>
            <wp:docPr id="2114583474" name="image117.png" descr="Screenshot 2025-08-02 1014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4" name="image117.png" descr="Screenshot 2025-08-02 101413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62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6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27:https://doi.org/10.1016/j.foodchem.2020.128085</w:t>
      </w:r>
    </w:p>
    <w:p w14:paraId="00000037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114300" distR="114300">
            <wp:extent cx="5762625" cy="4429125"/>
            <wp:effectExtent l="0" t="0" r="0" b="0"/>
            <wp:docPr id="2114583475" name="image111.png" descr="Screenshot 2025-08-02 101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5" name="image111.png" descr="Screenshot 2025-08-02 101523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8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28:https://doi.org/10.1016/j.foodchem.2020.128085</w:t>
      </w:r>
    </w:p>
    <w:p w14:paraId="00000039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5003800"/>
            <wp:effectExtent l="0" t="0" r="0" b="0"/>
            <wp:docPr id="2114583417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7" name="image5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0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A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29:https://doi.org/10.3390/foods11091287</w:t>
      </w:r>
    </w:p>
    <w:p w14:paraId="0000003B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559300"/>
            <wp:effectExtent l="0" t="0" r="0" b="0"/>
            <wp:docPr id="2114583374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4" name="image3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C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30:https://doi.org/10.3390/foods11091287</w:t>
      </w:r>
    </w:p>
    <w:p w14:paraId="0000003D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572000"/>
            <wp:effectExtent l="0" t="0" r="0" b="0"/>
            <wp:docPr id="2114583444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44" name="image8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E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31:https://doi.org/10.3390/foods11091287</w:t>
      </w:r>
    </w:p>
    <w:p w14:paraId="0000003F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114300" distR="114300">
            <wp:extent cx="5939155" cy="4678045"/>
            <wp:effectExtent l="0" t="0" r="0" b="0"/>
            <wp:docPr id="2114583388" name="image19.png" descr="Screenshot 2025-08-02 101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8" name="image19.png" descr="Screenshot 2025-08-02 101802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67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0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33:https://doi.org/10.3390/foods11091287</w:t>
      </w:r>
    </w:p>
    <w:p w14:paraId="00000041">
      <w:pPr>
        <w:keepNext/>
        <w:jc w:val="center"/>
        <w:rPr>
          <w:rFonts w:hint="default" w:ascii="Times New Roman" w:hAnsi="Times New Roman" w:cs="Times New Roman"/>
          <w:b/>
          <w:sz w:val="34"/>
          <w:szCs w:val="34"/>
        </w:rPr>
      </w:pPr>
      <w:r>
        <w:rPr>
          <w:rFonts w:hint="default" w:ascii="Times New Roman" w:hAnsi="Times New Roman" w:cs="Times New Roman"/>
          <w:b/>
          <w:sz w:val="34"/>
          <w:szCs w:val="34"/>
        </w:rPr>
        <w:drawing>
          <wp:inline distT="0" distB="0" distL="114300" distR="114300">
            <wp:extent cx="5942330" cy="4791710"/>
            <wp:effectExtent l="0" t="0" r="0" b="0"/>
            <wp:docPr id="2114583390" name="image34.png" descr="Screenshot 2025-08-02 101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0" name="image34.png" descr="Screenshot 2025-08-02 101927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2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34:https://doi.org/10.3390/foods11091287</w:t>
      </w:r>
    </w:p>
    <w:p w14:paraId="00000043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44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356100"/>
            <wp:effectExtent l="0" t="0" r="0" b="0"/>
            <wp:docPr id="211458343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33" name="image7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5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35:https://doi.org/10.1016/j.snb.2020.128852</w:t>
      </w:r>
    </w:p>
    <w:p w14:paraId="00000046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445000"/>
            <wp:effectExtent l="0" t="0" r="0" b="0"/>
            <wp:docPr id="211458340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0" name="image38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7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36:https://doi.org/10.1016/j.snb.2020.128852</w:t>
      </w:r>
    </w:p>
    <w:p w14:paraId="00000048">
      <w:pPr>
        <w:keepNext/>
        <w:jc w:val="center"/>
        <w:rPr>
          <w:rFonts w:hint="default" w:ascii="Times New Roman" w:hAnsi="Times New Roman" w:cs="Times New Roman"/>
          <w:b/>
          <w:sz w:val="34"/>
          <w:szCs w:val="34"/>
        </w:rPr>
      </w:pPr>
      <w:r>
        <w:rPr>
          <w:rFonts w:hint="default" w:ascii="Times New Roman" w:hAnsi="Times New Roman" w:cs="Times New Roman"/>
          <w:b/>
          <w:sz w:val="34"/>
          <w:szCs w:val="34"/>
        </w:rPr>
        <w:drawing>
          <wp:inline distT="114300" distB="114300" distL="114300" distR="114300">
            <wp:extent cx="5943600" cy="4572000"/>
            <wp:effectExtent l="0" t="0" r="0" b="0"/>
            <wp:docPr id="211458336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4" name="image11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9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37:https://doi.org/10.1016/j.snb.2020.128852</w:t>
      </w:r>
    </w:p>
    <w:p w14:paraId="0000004A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343400"/>
            <wp:effectExtent l="0" t="0" r="0" b="0"/>
            <wp:docPr id="211458337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7" name="image3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B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38:https://doi.org/10.3390/molecules27134230</w:t>
      </w:r>
    </w:p>
    <w:p w14:paraId="0000004C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4686300" cy="3829050"/>
            <wp:effectExtent l="0" t="0" r="0" b="0"/>
            <wp:docPr id="211458341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5" name="image4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D">
      <w:pPr>
        <w:spacing w:after="200" w:line="240" w:lineRule="auto"/>
        <w:jc w:val="center"/>
        <w:rPr>
          <w:rFonts w:hint="default" w:ascii="Times New Roman" w:hAnsi="Times New Roman" w:cs="Times New Roman"/>
          <w:b/>
          <w:i/>
          <w:color w:val="FF0000"/>
          <w:sz w:val="28"/>
          <w:szCs w:val="28"/>
        </w:rPr>
      </w:pPr>
      <w:r>
        <w:rPr>
          <w:rFonts w:hint="default" w:ascii="Times New Roman" w:hAnsi="Times New Roman" w:cs="Times New Roman"/>
          <w:b/>
          <w:i/>
          <w:color w:val="FF0000"/>
          <w:sz w:val="28"/>
          <w:szCs w:val="28"/>
          <w:rtl w:val="0"/>
        </w:rPr>
        <w:t>Figure 39: https://doi.org/10.1016/j.sna.2022.113816</w:t>
      </w:r>
    </w:p>
    <w:p w14:paraId="0000004E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549650" cy="2895600"/>
            <wp:effectExtent l="0" t="0" r="0" b="0"/>
            <wp:docPr id="2114583393" name="image32.png" descr="C:\Users\Admin\Pictures\Ảnh chụp màn hình 2025-08-02 1524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3" name="image32.png" descr="C:\Users\Admin\Pictures\Ảnh chụp màn hình 2025-08-02 15244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F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40:https://doi.org/10.1016/j.sna.2022.113816</w:t>
      </w:r>
    </w:p>
    <w:p w14:paraId="00000050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5016500" cy="3937000"/>
            <wp:effectExtent l="0" t="0" r="0" b="0"/>
            <wp:docPr id="2114583394" name="image22.png" descr="C:\Users\Admin\Pictures\Ảnh chụp màn hình 2025-08-02 1526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4" name="image22.png" descr="C:\Users\Admin\Pictures\Ảnh chụp màn hình 2025-08-02 15262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1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41: https://doi.org/10.1016/j.sna.2022.113816</w:t>
      </w:r>
    </w:p>
    <w:p w14:paraId="00000052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4619625" cy="3476625"/>
            <wp:effectExtent l="0" t="0" r="0" b="0"/>
            <wp:docPr id="2114583498" name="image1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98" name="image13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3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 42:DOI 10.1088/1742-6596/2873/1/012053</w:t>
      </w:r>
    </w:p>
    <w:p w14:paraId="00000054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365500" cy="2457450"/>
            <wp:effectExtent l="0" t="0" r="0" b="0"/>
            <wp:docPr id="2114583365" name="image21.png" descr="C:\Users\Admin\Pictures\Ảnh chụp màn hình 2025-08-02 1528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5" name="image21.png" descr="C:\Users\Admin\Pictures\Ảnh chụp màn hình 2025-08-02 15283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5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43:DOI 10.1088/1742-6596/2873/1/012053</w:t>
      </w:r>
    </w:p>
    <w:p w14:paraId="00000056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4559300" cy="3581400"/>
            <wp:effectExtent l="0" t="0" r="0" b="0"/>
            <wp:docPr id="2114583366" name="image9.png" descr="C:\Users\Admin\Pictures\Ảnh chụp màn hình 2025-08-02 1529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6" name="image9.png" descr="C:\Users\Admin\Pictures\Ảnh chụp màn hình 2025-08-02 15292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7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44:</w:t>
      </w:r>
      <w:r>
        <w:rPr>
          <w:rFonts w:hint="default" w:ascii="Times New Roman" w:hAnsi="Times New Roman" w:eastAsia="Quattrocento Sans" w:cs="Times New Roman"/>
          <w:b/>
          <w:color w:val="333333"/>
          <w:sz w:val="31"/>
          <w:szCs w:val="31"/>
          <w:rtl w:val="0"/>
        </w:rPr>
        <w:t xml:space="preserve"> </w:t>
      </w:r>
      <w:r>
        <w:rPr>
          <w:rFonts w:hint="default" w:ascii="Times New Roman" w:hAnsi="Times New Roman" w:cs="Times New Roman"/>
          <w:b/>
          <w:i/>
          <w:color w:val="0E2841"/>
          <w:sz w:val="28"/>
          <w:szCs w:val="28"/>
          <w:rtl w:val="0"/>
        </w:rPr>
        <w:t>DOI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 10.1088/1742-6596/2873/1/012053</w:t>
      </w:r>
    </w:p>
    <w:p w14:paraId="00000058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587750" cy="2667000"/>
            <wp:effectExtent l="0" t="0" r="0" b="0"/>
            <wp:docPr id="2114583367" name="image7.png" descr="C:\Users\Admin\Pictures\Ảnh chụp màn hình 2025-08-02 1529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7" name="image7.png" descr="C:\Users\Admin\Pictures\Ảnh chụp màn hình 2025-08-02 152956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77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9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45: https://doi.org/10.1016/j.cclet.2015.10.015</w:t>
      </w:r>
    </w:p>
    <w:p w14:paraId="0000005A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762250" cy="1866900"/>
            <wp:effectExtent l="0" t="0" r="0" b="0"/>
            <wp:docPr id="2114583368" name="image13.png" descr="C:\Users\Admin\Pictures\Ảnh chụp màn hình 2025-08-02 1530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8" name="image13.png" descr="C:\Users\Admin\Pictures\Ảnh chụp màn hình 2025-08-02 153044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B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46: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"https://doi.org/10.1016/j.cclet.2015.10.015"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https://doi.org/10.1016/j.cclet.2015.10.015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5C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3467100"/>
            <wp:effectExtent l="0" t="0" r="0" b="0"/>
            <wp:docPr id="2114583450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0" name="image8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5D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47: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i/>
          <w:color w:val="0E2841"/>
          <w:sz w:val="28"/>
          <w:szCs w:val="28"/>
        </w:rPr>
        <w:instrText xml:space="preserve"> HYPERLINK "https://doi.org/10.1002/jrs.4737" </w:instrText>
      </w:r>
      <w:r>
        <w:rPr>
          <w:rFonts w:hint="default" w:ascii="Times New Roman" w:hAnsi="Times New Roman" w:cs="Times New Roman"/>
          <w:i/>
          <w:color w:val="0E2841"/>
          <w:sz w:val="28"/>
          <w:szCs w:val="28"/>
        </w:rPr>
        <w:fldChar w:fldCharType="separate"/>
      </w:r>
      <w:r>
        <w:rPr>
          <w:rStyle w:val="14"/>
          <w:rFonts w:hint="default" w:ascii="Times New Roman" w:hAnsi="Times New Roman" w:cs="Times New Roman"/>
          <w:i/>
          <w:sz w:val="28"/>
          <w:szCs w:val="28"/>
          <w:rtl w:val="0"/>
        </w:rPr>
        <w:t>https://doi.org/10.1002/jrs.4737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</w:rPr>
        <w:fldChar w:fldCharType="end"/>
      </w:r>
    </w:p>
    <w:p w14:paraId="04D4553F">
      <w:pPr>
        <w:spacing w:after="200" w:line="240" w:lineRule="auto"/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  <w:drawing>
          <wp:inline distT="0" distB="0" distL="0" distR="0">
            <wp:extent cx="3145790" cy="6468110"/>
            <wp:effectExtent l="0" t="0" r="0" b="0"/>
            <wp:docPr id="1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0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5790" cy="646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16D6D">
      <w:pPr>
        <w:spacing w:after="200" w:line="240" w:lineRule="auto"/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  <w:rtl w:val="0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4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8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: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</w:rPr>
        <w:fldChar w:fldCharType="begin"/>
      </w:r>
      <w:r>
        <w:rPr>
          <w:rFonts w:hint="default" w:ascii="Times New Roman" w:hAnsi="Times New Roman" w:cs="Times New Roman"/>
          <w:i/>
          <w:color w:val="0E2841"/>
          <w:sz w:val="28"/>
          <w:szCs w:val="28"/>
        </w:rPr>
        <w:instrText xml:space="preserve"> HYPERLINK "https://doi.org/10.1002/jrs.4737" </w:instrText>
      </w:r>
      <w:r>
        <w:rPr>
          <w:rFonts w:hint="default" w:ascii="Times New Roman" w:hAnsi="Times New Roman" w:cs="Times New Roman"/>
          <w:i/>
          <w:color w:val="0E2841"/>
          <w:sz w:val="28"/>
          <w:szCs w:val="28"/>
        </w:rPr>
        <w:fldChar w:fldCharType="separate"/>
      </w:r>
      <w:r>
        <w:rPr>
          <w:rStyle w:val="14"/>
          <w:rFonts w:hint="default" w:ascii="Times New Roman" w:hAnsi="Times New Roman" w:cs="Times New Roman"/>
          <w:i/>
          <w:sz w:val="28"/>
          <w:szCs w:val="28"/>
          <w:rtl w:val="0"/>
        </w:rPr>
        <w:t>https://doi.org/10.1002/jrs.4737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</w:rPr>
        <w:fldChar w:fldCharType="end"/>
      </w:r>
    </w:p>
    <w:p w14:paraId="0000005E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5F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060700" cy="2298700"/>
            <wp:effectExtent l="0" t="0" r="0" b="0"/>
            <wp:docPr id="2114583369" name="image1.png" descr="C:\Users\Admin\Pictures\Ảnh chụp màn hình 2025-08-02 1533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9" name="image1.png" descr="C:\Users\Admin\Pictures\Ảnh chụp màn hình 2025-08-02 15331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0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49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https://doi.org/10.1016/j.envpol.2022.120775</w:t>
      </w:r>
    </w:p>
    <w:p w14:paraId="00000061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022600" cy="2298700"/>
            <wp:effectExtent l="0" t="0" r="0" b="0"/>
            <wp:docPr id="2114583370" name="image17.png" descr="C:\Users\Admin\Pictures\Ảnh chụp màn hình 2025-08-02 1534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0" name="image17.png" descr="C:\Users\Admin\Pictures\Ảnh chụp màn hình 2025-08-02 15340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2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0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https://doi.org/10.1016/j.envpol.2022.120775</w:t>
      </w:r>
    </w:p>
    <w:p w14:paraId="00000063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</w:p>
    <w:p w14:paraId="00000064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028950" cy="2413000"/>
            <wp:effectExtent l="0" t="0" r="0" b="0"/>
            <wp:docPr id="2114583371" name="image5.png" descr="C:\Users\Admin\Pictures\Ảnh chụp màn hình 2025-08-02 1534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1" name="image5.png" descr="C:\Users\Admin\Pictures\Ảnh chụp màn hình 2025-08-02 15344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5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1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"https://doi.org/10.1016/j.envpol.2022.120775"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https://doi.org/10.1016/j.envpol.2022.120775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66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857500" cy="2800350"/>
            <wp:effectExtent l="0" t="0" r="0" b="0"/>
            <wp:docPr id="2114583373" name="image14.png" descr="C:\Users\Admin\Pictures\Ảnh chụp màn hình 2025-08-02 1536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3" name="image14.png" descr="C:\Users\Admin\Pictures\Ảnh chụp màn hình 2025-08-02 15360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7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 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2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</w:t>
      </w:r>
      <w:r>
        <w:rPr>
          <w:rFonts w:hint="default" w:ascii="Times New Roman" w:hAnsi="Times New Roman" w:cs="Times New Roman"/>
          <w:color w:val="000000"/>
          <w:sz w:val="34"/>
          <w:szCs w:val="34"/>
          <w:rtl w:val="0"/>
        </w:rPr>
        <w:t xml:space="preserve">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DOI: 10.13031/aim20162460871</w:t>
      </w:r>
    </w:p>
    <w:p w14:paraId="00000068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863850" cy="2755900"/>
            <wp:effectExtent l="0" t="0" r="0" b="0"/>
            <wp:docPr id="2114583423" name="image60.png" descr="C:\Users\Admin\Pictures\Ảnh chụp màn hình 2025-08-02 1538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3" name="image60.png" descr="C:\Users\Admin\Pictures\Ảnh chụp màn hình 2025-08-02 153848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385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9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3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</w:t>
      </w:r>
      <w:r>
        <w:rPr>
          <w:rFonts w:hint="default" w:ascii="Times New Roman" w:hAnsi="Times New Roman" w:cs="Times New Roman"/>
          <w:color w:val="000000"/>
          <w:sz w:val="34"/>
          <w:szCs w:val="34"/>
          <w:rtl w:val="0"/>
        </w:rPr>
        <w:t xml:space="preserve">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DOI: 10.13031/aim20162460871</w:t>
      </w:r>
    </w:p>
    <w:p w14:paraId="0000006A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851150" cy="2825750"/>
            <wp:effectExtent l="0" t="0" r="0" b="0"/>
            <wp:docPr id="2114583424" name="image59.png" descr="C:\Users\Admin\Pictures\Ảnh chụp màn hình 2025-08-02 1539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4" name="image59.png" descr="C:\Users\Admin\Pictures\Ảnh chụp màn hình 2025-08-02 153929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115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B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4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</w:t>
      </w:r>
      <w:r>
        <w:rPr>
          <w:rFonts w:hint="default" w:ascii="Times New Roman" w:hAnsi="Times New Roman" w:cs="Times New Roman"/>
          <w:color w:val="000000"/>
          <w:sz w:val="34"/>
          <w:szCs w:val="34"/>
          <w:rtl w:val="0"/>
        </w:rPr>
        <w:t xml:space="preserve">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DOI: 10.13031/aim20162460871</w:t>
      </w:r>
    </w:p>
    <w:p w14:paraId="0000006C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5264150" cy="3340100"/>
            <wp:effectExtent l="0" t="0" r="0" b="0"/>
            <wp:docPr id="2114583425" name="image66.png" descr="C:\Users\Admin\Pictures\Ảnh chụp màn hình 2025-08-02 154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5" name="image66.png" descr="C:\Users\Admin\Pictures\Ảnh chụp màn hình 2025-08-02 154109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D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 Figure 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</w:t>
      </w:r>
      <w:r>
        <w:rPr>
          <w:rFonts w:hint="default" w:ascii="Times New Roman" w:hAnsi="Times New Roman" w:cs="Times New Roman"/>
          <w:color w:val="000000"/>
          <w:sz w:val="34"/>
          <w:szCs w:val="34"/>
          <w:rtl w:val="0"/>
        </w:rPr>
        <w:t xml:space="preserve">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DOI: 10.13031/aim20162460871</w:t>
      </w:r>
    </w:p>
    <w:p w14:paraId="0000006E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</w:p>
    <w:p w14:paraId="0000006F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124450" cy="3733800"/>
            <wp:effectExtent l="0" t="0" r="0" b="0"/>
            <wp:docPr id="211458339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6" name="image33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0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https://doi.org/10.3390/nano9030355</w:t>
      </w:r>
    </w:p>
    <w:p w14:paraId="00000071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530600" cy="2419350"/>
            <wp:effectExtent l="0" t="0" r="0" b="0"/>
            <wp:docPr id="2114583426" name="image64.png" descr="C:\Users\Admin\Pictures\Ảnh chụp màn hình 2025-08-02 1543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6" name="image64.png" descr="C:\Users\Admin\Pictures\Ảnh chụp màn hình 2025-08-02 15431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2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https://doi.org/10.3390/nano9030355</w:t>
      </w:r>
    </w:p>
    <w:p w14:paraId="00000073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5562600" cy="4076700"/>
            <wp:effectExtent l="0" t="0" r="0" b="0"/>
            <wp:docPr id="2114583428" name="image71.png" descr="C:\Users\Admin\Pictures\Ảnh chụp màn hình 2025-08-02 1544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8" name="image71.png" descr="C:\Users\Admin\Pictures\Ảnh chụp màn hình 2025-08-02 154452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4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8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https://doi.org/10.3390/nano9030355</w:t>
      </w:r>
    </w:p>
    <w:p w14:paraId="00000075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4597400" cy="3479800"/>
            <wp:effectExtent l="0" t="0" r="0" b="0"/>
            <wp:docPr id="2114583429" name="image58.png" descr="C:\Users\Admin\Pictures\Ảnh chụp màn hình 2025-08-02 1545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9" name="image58.png" descr="C:\Users\Admin\Pictures\Ảnh chụp màn hình 2025-08-02 154529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6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59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https://doi.org/10.3390/nano9030355</w:t>
      </w:r>
    </w:p>
    <w:p w14:paraId="00000077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486400" cy="3638550"/>
            <wp:effectExtent l="0" t="0" r="0" b="0"/>
            <wp:docPr id="211458337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8" name="image8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8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0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https://doi.org/10.3390/nano9030355</w:t>
      </w:r>
    </w:p>
    <w:p w14:paraId="00000079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429250" cy="3438525"/>
            <wp:effectExtent l="0" t="0" r="0" b="0"/>
            <wp:docPr id="2114583431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31" name="image6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A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1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"https://doi.org/10.3390/nano9030355"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https://doi.org/10.3390/nano9030355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7B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749550" cy="2095500"/>
            <wp:effectExtent l="0" t="0" r="0" b="0"/>
            <wp:docPr id="2114583430" name="image68.png" descr="C:\Users\Admin\Pictures\Ảnh chụp màn hình 2025-08-02 1549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30" name="image68.png" descr="C:\Users\Admin\Pictures\Ảnh chụp màn hình 2025-08-02 15495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4955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C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2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https://doi.org/10.1016/j.saa.2020.119037</w:t>
      </w:r>
    </w:p>
    <w:p w14:paraId="0000007D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7E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717800" cy="2032000"/>
            <wp:effectExtent l="0" t="0" r="0" b="0"/>
            <wp:docPr id="2114583420" name="image53.png" descr="C:\Users\Admin\Pictures\Ảnh chụp màn hình 2025-08-02 1551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0" name="image53.png" descr="C:\Users\Admin\Pictures\Ảnh chụp màn hình 2025-08-02 15513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78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7F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3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"https://doi.org/10.1016/j.saa.2020.119037"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https://doi.org/10.1016/j.saa.2020.119037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80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873500" cy="3524250"/>
            <wp:effectExtent l="0" t="0" r="0" b="0"/>
            <wp:docPr id="2114583404" name="image45.png" descr="C:\Users\Admin\Pictures\Ảnh chụp màn hình 2025-08-02 1553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4" name="image45.png" descr="C:\Users\Admin\Pictures\Ảnh chụp màn hình 2025-08-02 155348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1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4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https://doi.org/10.1002/jrs.5049</w:t>
      </w:r>
    </w:p>
    <w:p w14:paraId="00000082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470150" cy="2317750"/>
            <wp:effectExtent l="0" t="0" r="0" b="0"/>
            <wp:docPr id="2114583405" name="image42.png" descr="C:\Users\Admin\Pictures\Ảnh chụp màn hình 2025-08-02 1555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5" name="image42.png" descr="C:\Users\Admin\Pictures\Ảnh chụp màn hình 2025-08-02 155523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01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3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https://doi.org/10.1002/jrs.5049</w:t>
      </w:r>
    </w:p>
    <w:p w14:paraId="00000084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374900" cy="2368550"/>
            <wp:effectExtent l="0" t="0" r="0" b="0"/>
            <wp:docPr id="2114583407" name="image40.png" descr="C:\Users\Admin\Pictures\Ảnh chụp màn hình 2025-08-02 1556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7" name="image40.png" descr="C:\Users\Admin\Pictures\Ảnh chụp màn hình 2025-08-02 155603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749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5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https://doi.org/10.1002/jrs.5049</w:t>
      </w:r>
    </w:p>
    <w:p w14:paraId="00000086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825750" cy="2393950"/>
            <wp:effectExtent l="0" t="0" r="0" b="0"/>
            <wp:docPr id="2114583408" name="image62.png" descr="C:\Users\Admin\Pictures\Ảnh chụp màn hình 2025-08-02 1556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8" name="image62.png" descr="C:\Users\Admin\Pictures\Ảnh chụp màn hình 2025-08-02 15564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7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https://doi.org/10.1002/jrs.5049</w:t>
      </w:r>
    </w:p>
    <w:p w14:paraId="00000088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422650" cy="3136900"/>
            <wp:effectExtent l="0" t="0" r="0" b="0"/>
            <wp:docPr id="2114583410" name="image78.png" descr="C:\Users\Admin\Pictures\Ảnh chụp màn hình 2025-08-02 1558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0" name="image78.png" descr="C:\Users\Admin\Pictures\Ảnh chụp màn hình 2025-08-02 15583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2265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9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8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https://doi.org/10.1002/jrs.5049</w:t>
      </w:r>
    </w:p>
    <w:p w14:paraId="0000008A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730500" cy="2559050"/>
            <wp:effectExtent l="0" t="0" r="0" b="0"/>
            <wp:docPr id="2114583411" name="image46.png" descr="C:\Users\Admin\Pictures\Ảnh chụp màn hình 2025-08-02 1600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1" name="image46.png" descr="C:\Users\Admin\Pictures\Ảnh chụp màn hình 2025-08-02 160027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B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69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"https://doi.org/10.1002/jrs.5049"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https://doi.org/10.1002/jrs.5049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8C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4905375" cy="4343400"/>
            <wp:effectExtent l="0" t="0" r="0" b="0"/>
            <wp:docPr id="2114583427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7" name="image65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D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0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https://doi.org/10.1039/D1RA09286C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</w:rPr>
        <w:drawing>
          <wp:inline distT="114300" distB="114300" distL="114300" distR="114300">
            <wp:extent cx="4867275" cy="4772025"/>
            <wp:effectExtent l="0" t="0" r="0" b="0"/>
            <wp:docPr id="2114583403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3" name="image43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E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8F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1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https://doi.org/10.1039/D1RA09286C</w:t>
      </w:r>
    </w:p>
    <w:p w14:paraId="00000090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517900" cy="2736850"/>
            <wp:effectExtent l="0" t="0" r="0" b="0"/>
            <wp:docPr id="2114583413" name="image51.png" descr="C:\Users\Admin\Pictures\Ảnh chụp màn hình 2025-08-02 1604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3" name="image51.png" descr="C:\Users\Admin\Pictures\Ảnh chụp màn hình 2025-08-02 160406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1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2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"https://doi.org/10.1039/D1RA09286C"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https://doi.org/10.1039/D1RA09286C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92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806700" cy="2317750"/>
            <wp:effectExtent l="0" t="0" r="0" b="0"/>
            <wp:docPr id="2114583401" name="image39.png" descr="C:\Users\Admin\Pictures\Ảnh chụp màn hình 2025-08-02 1604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1" name="image39.png" descr="C:\Users\Admin\Pictures\Ảnh chụp màn hình 2025-08-02 160449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3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3: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 https://doi.org/10.1021/acsanm.2c03769</w:t>
      </w:r>
    </w:p>
    <w:p w14:paraId="00000094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041650" cy="2311400"/>
            <wp:effectExtent l="0" t="0" r="0" b="0"/>
            <wp:docPr id="2114583402" name="image55.png" descr="C:\Users\Admin\Pictures\Ảnh chụp màn hình 2025-08-02 1605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2" name="image55.png" descr="C:\Users\Admin\Pictures\Ảnh chụp màn hình 2025-08-02 160524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165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5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4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https://doi.org/10.1021/acsanm.2c03769</w:t>
      </w:r>
    </w:p>
    <w:p w14:paraId="00000096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079750" cy="2514600"/>
            <wp:effectExtent l="0" t="0" r="0" b="0"/>
            <wp:docPr id="2114583459" name="image93.png" descr="C:\Users\Admin\Pictures\Ảnh chụp màn hình 2025-08-02 1610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9" name="image93.png" descr="C:\Users\Admin\Pictures\Ảnh chụp màn hình 2025-08-02 161004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7975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7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5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https://doi.org/10.1021/acsanm.2c03769</w:t>
      </w:r>
    </w:p>
    <w:p w14:paraId="00000098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4772025" cy="3600450"/>
            <wp:effectExtent l="0" t="0" r="0" b="0"/>
            <wp:docPr id="2114583478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8" name="image121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9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6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"https://doi.org/10.1021/acsanm.2c03769"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https://doi.org/10.1021/acsanm.2c03769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9A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901950" cy="2451100"/>
            <wp:effectExtent l="0" t="0" r="0" b="0"/>
            <wp:docPr id="2114583460" name="image97.png" descr="C:\Users\Admin\Pictures\Ảnh chụp màn hình 2025-08-02 1613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60" name="image97.png" descr="C:\Users\Admin\Pictures\Ảnh chụp màn hình 2025-08-02 161301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0195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B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7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https://doi.org/10.1155/2022/6947775</w:t>
      </w:r>
    </w:p>
    <w:p w14:paraId="0000009C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2914650" cy="2222500"/>
            <wp:effectExtent l="0" t="0" r="0" b="0"/>
            <wp:docPr id="2114583462" name="image99.png" descr="C:\Users\Admin\Pictures\Ảnh chụp màn hình 2025-08-02 1613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62" name="image99.png" descr="C:\Users\Admin\Pictures\Ảnh chụp màn hình 2025-08-02 161355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D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  <w:lang w:val="en-US"/>
        </w:rPr>
        <w:t>78</w:t>
      </w: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: https://doi.org/10.1155/2022/6947775</w:t>
      </w:r>
    </w:p>
    <w:p w14:paraId="0000009E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2921000"/>
            <wp:effectExtent l="0" t="0" r="0" b="0"/>
            <wp:docPr id="211458341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9" name="image52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9F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79: https://doi.org/10.1016/j.jfca.2025.107854 </w:t>
      </w:r>
    </w:p>
    <w:p w14:paraId="000000A0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4953000" cy="3362325"/>
            <wp:effectExtent l="0" t="0" r="0" b="0"/>
            <wp:docPr id="2114583456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6" name="image118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1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80: https://doi.org/10.1016/j.lwt.2022.113804</w:t>
      </w:r>
    </w:p>
    <w:p w14:paraId="000000A2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314950" cy="3286125"/>
            <wp:effectExtent l="0" t="0" r="0" b="0"/>
            <wp:docPr id="211458339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5" name="image44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3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81: https://doi.org/10.1016/j.lwt.2022.113804</w:t>
      </w:r>
    </w:p>
    <w:p w14:paraId="000000A4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391150" cy="3333750"/>
            <wp:effectExtent l="0" t="0" r="0" b="0"/>
            <wp:docPr id="2114583485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5" name="image127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5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82: https://doi.org/10.1016/j.lwt.2022.113804</w:t>
      </w:r>
    </w:p>
    <w:p w14:paraId="000000A6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346450" cy="3079750"/>
            <wp:effectExtent l="0" t="0" r="0" b="0"/>
            <wp:docPr id="2114583455" name="image85.png" descr="C:\Users\Admin\Pictures\Ảnh chụp màn hình 2025-08-02 1621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5" name="image85.png" descr="C:\Users\Admin\Pictures\Ảnh chụp màn hình 2025-08-02 162134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7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83: https://doi.org/10.1016/j.lwt.2022.113804</w:t>
      </w:r>
    </w:p>
    <w:p w14:paraId="000000A8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409950" cy="2825750"/>
            <wp:effectExtent l="0" t="0" r="0" b="0"/>
            <wp:docPr id="2114583457" name="image87.png" descr="C:\Users\Admin\Pictures\Ảnh chụp màn hình 2025-08-02 1622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7" name="image87.png" descr="C:\Users\Admin\Pictures\Ảnh chụp màn hình 2025-08-02 162232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9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84: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"https://doi.org/10.1016/j.lwt.2022.113804"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https://doi.org/10.1016/j.lwt.2022.113804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AA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282950" cy="2825750"/>
            <wp:effectExtent l="0" t="0" r="0" b="0"/>
            <wp:docPr id="2114583458" name="image90.png" descr="C:\Users\Admin\Pictures\Ảnh chụp màn hình 2025-08-02 1624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8" name="image90.png" descr="C:\Users\Admin\Pictures\Ảnh chụp màn hình 2025-08-02 162456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95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B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85: https://doi.org/10.1016/j.ceramint.2020.08.121</w:t>
      </w:r>
    </w:p>
    <w:p w14:paraId="000000AC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333750" cy="2705100"/>
            <wp:effectExtent l="0" t="0" r="0" b="0"/>
            <wp:docPr id="2114583441" name="image94.png" descr="C:\Users\Admin\Pictures\Ảnh chụp màn hình 2025-08-02 1625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41" name="image94.png" descr="C:\Users\Admin\Pictures\Ảnh chụp màn hình 2025-08-02 162556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D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86: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"https://doi.org/10.1016/j.ceramint.2020.08.121"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https://doi.org/10.1016/j.ceramint.2020.08.121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AE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3838575" cy="2352675"/>
            <wp:effectExtent l="0" t="0" r="0" b="0"/>
            <wp:docPr id="2114583469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69" name="image105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F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87: https://doi.org/10.1007/s11664-019-07662-0</w:t>
      </w:r>
    </w:p>
    <w:p w14:paraId="000000B0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3409950" cy="2171700"/>
            <wp:effectExtent l="0" t="0" r="0" b="0"/>
            <wp:docPr id="2114583477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7" name="image11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1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88: https://doi.org/10.1007/s11664-019-07662-0</w:t>
      </w:r>
    </w:p>
    <w:p w14:paraId="000000B2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4219575" cy="2733675"/>
            <wp:effectExtent l="0" t="0" r="0" b="0"/>
            <wp:docPr id="2114583453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3" name="image95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3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89: 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"https://doi.org/10.1007/s11664-019-07662-0"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https://doi.org/10.1007/s11664-019-07662-0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B4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562600" cy="4448175"/>
            <wp:effectExtent l="0" t="0" r="0" b="0"/>
            <wp:docPr id="2114583447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47" name="image82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5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90: https://doi.org/10.1016/j.jfca.2024.106461</w:t>
      </w:r>
    </w:p>
    <w:p w14:paraId="000000B6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772150" cy="4524375"/>
            <wp:effectExtent l="0" t="0" r="0" b="0"/>
            <wp:docPr id="2114583409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9" name="image77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7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91: https://doi.org/10.1016/j.jfca.2024.106461</w:t>
      </w:r>
    </w:p>
    <w:p w14:paraId="000000B8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2755900"/>
            <wp:effectExtent l="0" t="0" r="0" b="0"/>
            <wp:docPr id="2114583421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1" name="image86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9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92: https://doi.org/10.1016/j.jfca.2024.106461</w:t>
      </w:r>
    </w:p>
    <w:p w14:paraId="000000BA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3378200"/>
            <wp:effectExtent l="0" t="0" r="0" b="0"/>
            <wp:docPr id="2114583414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4" name="image41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B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93: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"https://doi.org/10.1016/j.jfca.2024.106461"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https://doi.org/10.1016/j.jfca.2024.106461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BC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4972050" cy="3790950"/>
            <wp:effectExtent l="0" t="0" r="0" b="0"/>
            <wp:docPr id="211458336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0" name="image4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D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94: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"https://doi.org/10.25073/2588-1124/vnumap.4765"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https://doi.org/10.25073/2588-1124/vnumap.4765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BE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3962400" cy="3171825"/>
            <wp:effectExtent l="0" t="0" r="0" b="0"/>
            <wp:docPr id="211458337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5" name="image10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BF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95: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"https://doi.org/10.1016/j.talanta.2021.122585"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https://doi.org/10.1016/j.talanta.2021.122585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C0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4692650" cy="3181350"/>
            <wp:effectExtent l="0" t="0" r="0" b="0"/>
            <wp:docPr id="2114583438" name="image72.png" descr="C:\Users\Admin\Pictures\Ảnh chụp màn hình 2025-08-02 1635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38" name="image72.png" descr="C:\Users\Admin\Pictures\Ảnh chụp màn hình 2025-08-02 163538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265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1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96: https://doi.org/10.1039/D5RA00846H</w:t>
      </w:r>
    </w:p>
    <w:p w14:paraId="000000C2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C3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C4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C5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C6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</w:p>
    <w:p w14:paraId="000000C7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3962400"/>
            <wp:effectExtent l="0" t="0" r="0" b="0"/>
            <wp:docPr id="211458339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9" name="image63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8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>Figure 97: https://doi.org/10.1039/D5RA00846H</w:t>
      </w:r>
    </w:p>
    <w:p w14:paraId="000000C9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943600" cy="4076700"/>
            <wp:effectExtent l="0" t="0" r="0" b="0"/>
            <wp:docPr id="2114583472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2" name="image109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A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98: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"https://doi.org/10.1039/D5RA00846H"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https://doi.org/10.1039/D5RA00846H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CB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714750" cy="2025650"/>
            <wp:effectExtent l="0" t="0" r="0" b="0"/>
            <wp:docPr id="2114583484" name="image112.png" descr="C:\Users\Admin\Pictures\Ảnh chụp màn hình 2025-08-02 1639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4" name="image112.png" descr="C:\Users\Admin\Pictures\Ảnh chụp màn hình 2025-08-02 163947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C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99: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"https://doi.org/10.1016/j.jfca.2025.107293"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t>https://doi.org/10.1016/j.jfca.2025.107293</w:t>
      </w:r>
      <w:r>
        <w:rPr>
          <w:rFonts w:hint="default" w:ascii="Times New Roman" w:hAnsi="Times New Roman" w:cs="Times New Roman"/>
          <w:i/>
          <w:color w:val="467886"/>
          <w:sz w:val="28"/>
          <w:szCs w:val="28"/>
          <w:u w:val="single"/>
          <w:rtl w:val="0"/>
        </w:rPr>
        <w:fldChar w:fldCharType="end"/>
      </w:r>
    </w:p>
    <w:p w14:paraId="000000CD">
      <w:pPr>
        <w:keepNext/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762625" cy="3448050"/>
            <wp:effectExtent l="0" t="0" r="0" b="0"/>
            <wp:docPr id="211458338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1" name="image12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CE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  <w:r>
        <w:rPr>
          <w:rFonts w:hint="default" w:ascii="Times New Roman" w:hAnsi="Times New Roman" w:cs="Times New Roman"/>
          <w:i/>
          <w:color w:val="0E2841"/>
          <w:sz w:val="28"/>
          <w:szCs w:val="28"/>
          <w:rtl w:val="0"/>
        </w:rPr>
        <w:t xml:space="preserve">Figure 100: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"https://doi.org/10.1002/jrs.4737"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i/>
          <w:color w:val="1155CC"/>
          <w:sz w:val="28"/>
          <w:szCs w:val="28"/>
          <w:u w:val="single"/>
          <w:rtl w:val="0"/>
        </w:rPr>
        <w:t>https://doi.org/10.1002/jrs.4737</w:t>
      </w:r>
      <w:r>
        <w:rPr>
          <w:rFonts w:hint="default" w:ascii="Times New Roman" w:hAnsi="Times New Roman" w:cs="Times New Roman"/>
          <w:i/>
          <w:color w:val="1155CC"/>
          <w:sz w:val="28"/>
          <w:szCs w:val="28"/>
          <w:u w:val="single"/>
          <w:rtl w:val="0"/>
        </w:rPr>
        <w:fldChar w:fldCharType="end"/>
      </w:r>
    </w:p>
    <w:p w14:paraId="000000CF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</w:p>
    <w:p w14:paraId="000000D0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</w:rPr>
      </w:pPr>
    </w:p>
    <w:p w14:paraId="000000D1">
      <w:pPr>
        <w:spacing w:after="200" w:line="240" w:lineRule="auto"/>
        <w:jc w:val="center"/>
        <w:rPr>
          <w:rFonts w:hint="default" w:ascii="Times New Roman" w:hAnsi="Times New Roman" w:cs="Times New Roman"/>
          <w:i/>
          <w:color w:val="0E2841"/>
          <w:sz w:val="28"/>
          <w:szCs w:val="28"/>
          <w:highlight w:val="yellow"/>
        </w:rPr>
      </w:pPr>
    </w:p>
    <w:p w14:paraId="000000D2">
      <w:pPr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D3">
      <w:pPr>
        <w:rPr>
          <w:rFonts w:hint="default" w:ascii="Times New Roman" w:hAnsi="Times New Roman" w:cs="Times New Roman"/>
          <w:sz w:val="34"/>
          <w:szCs w:val="34"/>
        </w:rPr>
      </w:pPr>
    </w:p>
    <w:p w14:paraId="000000D4">
      <w:pPr>
        <w:jc w:val="center"/>
        <w:rPr>
          <w:rFonts w:hint="default" w:ascii="Times New Roman" w:hAnsi="Times New Roman" w:eastAsia="Roboto" w:cs="Times New Roman"/>
          <w:color w:val="3361B8"/>
          <w:sz w:val="28"/>
          <w:szCs w:val="28"/>
        </w:rPr>
      </w:pPr>
    </w:p>
    <w:p w14:paraId="000000D5">
      <w:pPr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D6">
      <w:pPr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D7">
      <w:pPr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D8">
      <w:pPr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D9">
      <w:pPr>
        <w:jc w:val="center"/>
        <w:rPr>
          <w:rFonts w:hint="default" w:ascii="Times New Roman" w:hAnsi="Times New Roman" w:cs="Times New Roman"/>
          <w:sz w:val="34"/>
          <w:szCs w:val="34"/>
        </w:rPr>
      </w:pPr>
    </w:p>
    <w:p w14:paraId="000000DA">
      <w:pPr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114300" distB="114300" distL="114300" distR="114300">
            <wp:extent cx="5314950" cy="4324350"/>
            <wp:effectExtent l="0" t="0" r="0" b="0"/>
            <wp:docPr id="211458337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9" name="image15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B">
      <w:pPr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  <w:rtl w:val="0"/>
        </w:rPr>
        <w:t xml:space="preserve">Figure 101: </w:t>
      </w: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>doi:10.13031/aim.20162460871</w:t>
      </w:r>
    </w:p>
    <w:p w14:paraId="000000DC">
      <w:pPr>
        <w:jc w:val="center"/>
        <w:rPr>
          <w:rFonts w:hint="default" w:ascii="Times New Roman" w:hAnsi="Times New Roman" w:cs="Times New Roman"/>
          <w:sz w:val="34"/>
          <w:szCs w:val="34"/>
        </w:rPr>
      </w:pPr>
      <w:r>
        <w:rPr>
          <w:rFonts w:hint="default" w:ascii="Times New Roman" w:hAnsi="Times New Roman" w:cs="Times New Roman"/>
          <w:sz w:val="34"/>
          <w:szCs w:val="34"/>
        </w:rPr>
        <w:drawing>
          <wp:inline distT="0" distB="0" distL="0" distR="0">
            <wp:extent cx="3790950" cy="2381250"/>
            <wp:effectExtent l="0" t="0" r="0" b="0"/>
            <wp:docPr id="2114583489" name="image137.png" descr="C:\Users\Admin\Pictures\Ảnh chụp màn hình 2025-08-02 1646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9" name="image137.png" descr="C:\Users\Admin\Pictures\Ảnh chụp màn hình 2025-08-02 164637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D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cs="Times New Roman"/>
          <w:sz w:val="34"/>
          <w:szCs w:val="34"/>
          <w:rtl w:val="0"/>
        </w:rPr>
        <w:t xml:space="preserve">Figure 102:  </w:t>
      </w: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>doi:10.13031/aim.20162460871</w:t>
      </w:r>
    </w:p>
    <w:p w14:paraId="000000DE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</w:p>
    <w:p w14:paraId="000000DF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</w:p>
    <w:p w14:paraId="000000E0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114300" distB="114300" distL="114300" distR="114300">
            <wp:extent cx="4295775" cy="3524250"/>
            <wp:effectExtent l="0" t="0" r="0" b="0"/>
            <wp:docPr id="2114583392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92" name="image31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1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>Figure 103 :doi:10.13031/aim.20162460871</w:t>
      </w:r>
    </w:p>
    <w:p w14:paraId="000000E2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114300" distB="114300" distL="114300" distR="114300">
            <wp:extent cx="3800475" cy="2971800"/>
            <wp:effectExtent l="0" t="0" r="0" b="0"/>
            <wp:docPr id="211458336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2" name="image2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3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>Figure 104: :doi:10.13031/aim.20162460871</w:t>
      </w:r>
    </w:p>
    <w:p w14:paraId="000000E4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114300" distB="114300" distL="114300" distR="114300">
            <wp:extent cx="4029075" cy="3352800"/>
            <wp:effectExtent l="0" t="0" r="0" b="0"/>
            <wp:docPr id="2114583466" name="image1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66" name="image136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5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>Figure 105: :doi:10.13031/aim.20162460871</w:t>
      </w:r>
    </w:p>
    <w:p w14:paraId="000000E6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0" distB="0" distL="0" distR="0">
            <wp:extent cx="3924300" cy="2533650"/>
            <wp:effectExtent l="0" t="0" r="0" b="0"/>
            <wp:docPr id="2114583385" name="image28.png" descr="C:\Users\Admin\Pictures\Ảnh chụp màn hình 2025-08-02 1649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5" name="image28.png" descr="C:\Users\Admin\Pictures\Ảnh chụp màn hình 2025-08-02 164937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7">
      <w:pPr>
        <w:jc w:val="center"/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 xml:space="preserve">Figure 106: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E8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0" distB="0" distL="0" distR="0">
            <wp:extent cx="3651250" cy="2743200"/>
            <wp:effectExtent l="0" t="0" r="0" b="0"/>
            <wp:docPr id="2114583384" name="image27.png" descr="C:\Users\Admin\Pictures\Ảnh chụp màn hình 2025-08-02 1650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4" name="image27.png" descr="C:\Users\Admin\Pictures\Ảnh chụp màn hình 2025-08-02 165030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125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9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>Figure 107: :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EA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0" distB="0" distL="0" distR="0">
            <wp:extent cx="3797300" cy="2794000"/>
            <wp:effectExtent l="0" t="0" r="0" b="0"/>
            <wp:docPr id="2114583387" name="image30.png" descr="C:\Users\Admin\Pictures\Ảnh chụp màn hình 2025-08-02 165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7" name="image30.png" descr="C:\Users\Admin\Pictures\Ảnh chụp màn hình 2025-08-02 165117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B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 xml:space="preserve">Figure 108: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EC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0" distB="0" distL="0" distR="0">
            <wp:extent cx="3778250" cy="3054350"/>
            <wp:effectExtent l="0" t="0" r="0" b="0"/>
            <wp:docPr id="2114583386" name="image26.png" descr="C:\Users\Admin\Pictures\Ảnh chụp màn hình 2025-08-02 1651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6" name="image26.png" descr="C:\Users\Admin\Pictures\Ảnh chụp màn hình 2025-08-02 165150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25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D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 xml:space="preserve">Figure 109: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EE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</w:p>
    <w:p w14:paraId="000000EF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0" distB="0" distL="0" distR="0">
            <wp:extent cx="3771900" cy="2743200"/>
            <wp:effectExtent l="0" t="0" r="0" b="0"/>
            <wp:docPr id="2114583382" name="image16.png" descr="C:\Users\Admin\Pictures\Ảnh chụp màn hình 2025-08-02 1652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2" name="image16.png" descr="C:\Users\Admin\Pictures\Ảnh chụp màn hình 2025-08-02 16522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0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 xml:space="preserve">Figure 110: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F1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0" distB="0" distL="0" distR="0">
            <wp:extent cx="3384550" cy="2978150"/>
            <wp:effectExtent l="0" t="0" r="0" b="0"/>
            <wp:docPr id="2114583380" name="image18.png" descr="C:\Users\Admin\Pictures\Ảnh chụp màn hình 2025-08-02 1653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80" name="image18.png" descr="C:\Users\Admin\Pictures\Ảnh chụp màn hình 2025-08-02 165304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2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 xml:space="preserve">Figure 111: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F3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114300" distB="114300" distL="114300" distR="114300">
            <wp:extent cx="5505450" cy="3590925"/>
            <wp:effectExtent l="0" t="0" r="0" b="0"/>
            <wp:docPr id="211458341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2" name="image69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4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 xml:space="preserve">Figure 112: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F5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0" distB="0" distL="0" distR="0">
            <wp:extent cx="3879850" cy="2609850"/>
            <wp:effectExtent l="0" t="0" r="0" b="0"/>
            <wp:docPr id="2114583470" name="image104.png" descr="C:\Users\Admin\Pictures\Ảnh chụp màn hình 2025-08-02 1655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0" name="image104.png" descr="C:\Users\Admin\Pictures\Ảnh chụp màn hình 2025-08-02 165501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6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 xml:space="preserve">Figure 113: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F7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114300" distB="114300" distL="114300" distR="114300">
            <wp:extent cx="5543550" cy="4352925"/>
            <wp:effectExtent l="0" t="0" r="0" b="0"/>
            <wp:docPr id="2114583467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67" name="image92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8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 xml:space="preserve">Figure 114: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F9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114300" distB="114300" distL="114300" distR="114300">
            <wp:extent cx="5591175" cy="3857625"/>
            <wp:effectExtent l="0" t="0" r="0" b="0"/>
            <wp:docPr id="2114583468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68" name="image100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A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  <w:rtl w:val="0"/>
        </w:rPr>
        <w:t xml:space="preserve">Figure 115: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"https://doi.org/10.1080/03067319.2019.1651301"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t>https://doi.org/10.1080/03067319.2019.1651301</w:t>
      </w:r>
      <w:r>
        <w:rPr>
          <w:rFonts w:hint="default" w:ascii="Times New Roman" w:hAnsi="Times New Roman" w:eastAsia="Arial" w:cs="Times New Roman"/>
          <w:color w:val="006DB4"/>
          <w:sz w:val="29"/>
          <w:szCs w:val="29"/>
          <w:highlight w:val="white"/>
          <w:rtl w:val="0"/>
        </w:rPr>
        <w:fldChar w:fldCharType="end"/>
      </w:r>
    </w:p>
    <w:p w14:paraId="000000FB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28"/>
          <w:szCs w:val="28"/>
        </w:rPr>
        <w:drawing>
          <wp:inline distT="114300" distB="114300" distL="114300" distR="114300">
            <wp:extent cx="5876925" cy="4229100"/>
            <wp:effectExtent l="0" t="0" r="0" b="0"/>
            <wp:docPr id="211458336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61" name="image6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C">
      <w:pPr>
        <w:jc w:val="center"/>
        <w:rPr>
          <w:rFonts w:hint="default" w:ascii="Times New Roman" w:hAnsi="Times New Roman" w:eastAsia="Arial" w:cs="Times New Roman"/>
          <w:color w:val="auto"/>
          <w:sz w:val="28"/>
          <w:szCs w:val="28"/>
          <w:highlight w:val="none"/>
        </w:rPr>
      </w:pPr>
      <w:r>
        <w:rPr>
          <w:rFonts w:hint="default" w:ascii="Times New Roman" w:hAnsi="Times New Roman" w:eastAsia="Arial" w:cs="Times New Roman"/>
          <w:color w:val="auto"/>
          <w:sz w:val="28"/>
          <w:szCs w:val="28"/>
          <w:highlight w:val="none"/>
          <w:shd w:val="clear" w:fill="FF9900"/>
          <w:rtl w:val="0"/>
        </w:rPr>
        <w:t>Figure 116 :</w:t>
      </w:r>
      <w:r>
        <w:rPr>
          <w:rFonts w:hint="default" w:ascii="Times New Roman" w:hAnsi="Times New Roman" w:cs="Times New Roman"/>
          <w:color w:val="auto"/>
          <w:highlight w:val="none"/>
        </w:rPr>
        <w:fldChar w:fldCharType="begin"/>
      </w:r>
      <w:r>
        <w:rPr>
          <w:rFonts w:hint="default" w:ascii="Times New Roman" w:hAnsi="Times New Roman" w:cs="Times New Roman"/>
          <w:color w:val="auto"/>
          <w:highlight w:val="none"/>
        </w:rPr>
        <w:instrText xml:space="preserve"> HYPERLINK "https://doi.org/10.1039/D5RA00846H" \h </w:instrText>
      </w:r>
      <w:r>
        <w:rPr>
          <w:rFonts w:hint="default" w:ascii="Times New Roman" w:hAnsi="Times New Roman" w:cs="Times New Roman"/>
          <w:color w:val="auto"/>
          <w:highlight w:val="none"/>
        </w:rPr>
        <w:fldChar w:fldCharType="separate"/>
      </w:r>
      <w:r>
        <w:rPr>
          <w:rFonts w:hint="default" w:ascii="Times New Roman" w:hAnsi="Times New Roman" w:eastAsia="Arial" w:cs="Times New Roman"/>
          <w:color w:val="auto"/>
          <w:sz w:val="34"/>
          <w:szCs w:val="34"/>
          <w:highlight w:val="none"/>
          <w:u w:val="single"/>
          <w:shd w:val="clear" w:fill="FF9900"/>
          <w:rtl w:val="0"/>
        </w:rPr>
        <w:t>10.1039/D5RA00846H</w:t>
      </w:r>
      <w:r>
        <w:rPr>
          <w:rFonts w:hint="default" w:ascii="Times New Roman" w:hAnsi="Times New Roman" w:eastAsia="Arial" w:cs="Times New Roman"/>
          <w:color w:val="auto"/>
          <w:sz w:val="34"/>
          <w:szCs w:val="34"/>
          <w:highlight w:val="none"/>
          <w:u w:val="single"/>
          <w:shd w:val="clear" w:fill="FF9900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auto"/>
          <w:sz w:val="34"/>
          <w:szCs w:val="34"/>
          <w:highlight w:val="none"/>
          <w:rtl w:val="0"/>
        </w:rPr>
        <w:t xml:space="preserve"> </w:t>
      </w:r>
    </w:p>
    <w:p w14:paraId="000000FD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</w:p>
    <w:p w14:paraId="000000FE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</w:p>
    <w:p w14:paraId="000000FF">
      <w:pPr>
        <w:jc w:val="center"/>
        <w:rPr>
          <w:rFonts w:hint="default" w:ascii="Times New Roman" w:hAnsi="Times New Roman" w:eastAsia="Arial" w:cs="Times New Roman"/>
          <w:color w:val="333333"/>
          <w:sz w:val="28"/>
          <w:szCs w:val="28"/>
          <w:highlight w:val="white"/>
        </w:rPr>
      </w:pPr>
    </w:p>
    <w:p w14:paraId="00000100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01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02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  <w:drawing>
          <wp:inline distT="114300" distB="114300" distL="114300" distR="114300">
            <wp:extent cx="5172075" cy="3990975"/>
            <wp:effectExtent l="0" t="0" r="0" b="0"/>
            <wp:docPr id="211458348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1" name="image114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3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Figure 117: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"https://doi.org/10.1039/D5RA00846H"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t>10.1039/D5RA00846H</w:t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 </w:t>
      </w:r>
    </w:p>
    <w:p w14:paraId="00000104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</w:rPr>
        <w:drawing>
          <wp:inline distT="114300" distB="114300" distL="114300" distR="114300">
            <wp:extent cx="5448300" cy="3762375"/>
            <wp:effectExtent l="0" t="0" r="0" b="0"/>
            <wp:docPr id="2114583461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61" name="image122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5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Figure 118: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"https://doi.org/10.1039/D5RA00846H"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t>10.1039/D5RA00846H</w:t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 </w:t>
      </w:r>
    </w:p>
    <w:p w14:paraId="00000106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07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</w:rPr>
        <w:drawing>
          <wp:inline distT="114300" distB="114300" distL="114300" distR="114300">
            <wp:extent cx="5943600" cy="4229100"/>
            <wp:effectExtent l="0" t="0" r="0" b="0"/>
            <wp:docPr id="211458341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16" name="image49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8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shd w:val="clear" w:fill="FF9900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  <w:shd w:val="clear" w:fill="FF9900"/>
          <w:rtl w:val="0"/>
        </w:rPr>
        <w:t xml:space="preserve">Figure 119: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"https://doi.org/10.1039/D5RA00846H"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u w:val="single"/>
          <w:shd w:val="clear" w:fill="FF9900"/>
          <w:rtl w:val="0"/>
        </w:rPr>
        <w:t>10.1039/D5RA00846H</w:t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u w:val="single"/>
          <w:shd w:val="clear" w:fill="FF9900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333333"/>
          <w:sz w:val="34"/>
          <w:szCs w:val="34"/>
          <w:shd w:val="clear" w:fill="FF9900"/>
          <w:rtl w:val="0"/>
        </w:rPr>
        <w:t xml:space="preserve"> </w:t>
      </w:r>
    </w:p>
    <w:p w14:paraId="00000109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</w:rPr>
        <w:drawing>
          <wp:inline distT="114300" distB="114300" distL="114300" distR="114300">
            <wp:extent cx="5372100" cy="3800475"/>
            <wp:effectExtent l="0" t="0" r="0" b="0"/>
            <wp:docPr id="2114583486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86" name="image123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A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0B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Figure 120: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"https://doi.org/10.1039/D5RA00846H"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t>10.1039/D5RA00846H</w:t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 </w:t>
      </w:r>
    </w:p>
    <w:p w14:paraId="0000010C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</w:rPr>
        <w:drawing>
          <wp:inline distT="114300" distB="114300" distL="114300" distR="114300">
            <wp:extent cx="5629275" cy="4410075"/>
            <wp:effectExtent l="0" t="0" r="0" b="0"/>
            <wp:docPr id="2114583446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46" name="image83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D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Figure 121: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"https://doi.org/10.1039/D5RA00846H"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t>10.1039/D5RA00846H</w:t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 </w:t>
      </w:r>
    </w:p>
    <w:p w14:paraId="0000010E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</w:rPr>
        <w:drawing>
          <wp:inline distT="114300" distB="114300" distL="114300" distR="114300">
            <wp:extent cx="5848350" cy="5457825"/>
            <wp:effectExtent l="0" t="0" r="0" b="0"/>
            <wp:docPr id="2114583432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32" name="image96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545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F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Figure 122: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"https://doi.org/10.1039/D5RA00846H"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t>10.1039/D5RA00846H</w:t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 </w:t>
      </w:r>
    </w:p>
    <w:p w14:paraId="00000110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</w:rPr>
        <w:drawing>
          <wp:inline distT="114300" distB="114300" distL="114300" distR="114300">
            <wp:extent cx="5448300" cy="4495800"/>
            <wp:effectExtent l="0" t="0" r="0" b="0"/>
            <wp:docPr id="211458337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372" name="image29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11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Figure 123: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"https://doi.org/10.1039/D5RA00846H"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t>10.1039/D5RA00846H</w:t>
      </w:r>
      <w:r>
        <w:rPr>
          <w:rFonts w:hint="default" w:ascii="Times New Roman" w:hAnsi="Times New Roman" w:eastAsia="Arial" w:cs="Times New Roman"/>
          <w:color w:val="007AAF"/>
          <w:sz w:val="34"/>
          <w:szCs w:val="34"/>
          <w:highlight w:val="white"/>
          <w:u w:val="single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  <w:rtl w:val="0"/>
        </w:rPr>
        <w:t xml:space="preserve"> </w:t>
      </w:r>
    </w:p>
    <w:p w14:paraId="00000112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13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14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15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16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17">
      <w:pPr>
        <w:jc w:val="both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18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19">
      <w:pPr>
        <w:jc w:val="center"/>
        <w:rPr>
          <w:rFonts w:hint="default" w:ascii="Times New Roman" w:hAnsi="Times New Roman" w:eastAsia="Arial" w:cs="Times New Roman"/>
          <w:color w:val="333333"/>
          <w:sz w:val="34"/>
          <w:szCs w:val="34"/>
          <w:highlight w:val="white"/>
        </w:rPr>
      </w:pPr>
    </w:p>
    <w:p w14:paraId="0000011A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1B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1C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1D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1E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1F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4"/>
          <w:szCs w:val="34"/>
        </w:rPr>
        <w:drawing>
          <wp:inline distT="114300" distB="114300" distL="114300" distR="114300">
            <wp:extent cx="5010150" cy="4057650"/>
            <wp:effectExtent l="0" t="0" r="0" b="0"/>
            <wp:docPr id="2114583451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1" name="image108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0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1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  <w:rtl w:val="0"/>
        </w:rPr>
        <w:t xml:space="preserve">Figure 124: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"https://doi.org/10.1002/pssa.202100412"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1155CC"/>
          <w:sz w:val="34"/>
          <w:szCs w:val="34"/>
          <w:highlight w:val="white"/>
          <w:u w:val="single"/>
          <w:rtl w:val="0"/>
        </w:rPr>
        <w:t>https://doi.org/10.1002/pssa.202100412</w:t>
      </w:r>
      <w:r>
        <w:rPr>
          <w:rFonts w:hint="default" w:ascii="Times New Roman" w:hAnsi="Times New Roman" w:eastAsia="Arial" w:cs="Times New Roman"/>
          <w:color w:val="1155CC"/>
          <w:sz w:val="34"/>
          <w:szCs w:val="34"/>
          <w:highlight w:val="white"/>
          <w:u w:val="single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  <w:rtl w:val="0"/>
        </w:rPr>
        <w:t xml:space="preserve"> </w:t>
      </w:r>
    </w:p>
    <w:p w14:paraId="00000122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4"/>
          <w:szCs w:val="34"/>
        </w:rPr>
        <w:drawing>
          <wp:inline distT="114300" distB="114300" distL="114300" distR="114300">
            <wp:extent cx="5943600" cy="4318000"/>
            <wp:effectExtent l="0" t="0" r="0" b="0"/>
            <wp:docPr id="2114583454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54" name="image10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3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  <w:rtl w:val="0"/>
        </w:rPr>
        <w:t xml:space="preserve">Figure 125 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"https://doi.org/10.1002/pssa.202100412"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467886"/>
          <w:sz w:val="34"/>
          <w:szCs w:val="34"/>
          <w:highlight w:val="white"/>
          <w:u w:val="single"/>
          <w:rtl w:val="0"/>
        </w:rPr>
        <w:t>https://doi.org/10.1002/pssa.202100412</w:t>
      </w:r>
      <w:r>
        <w:rPr>
          <w:rFonts w:hint="default" w:ascii="Times New Roman" w:hAnsi="Times New Roman" w:eastAsia="Arial" w:cs="Times New Roman"/>
          <w:color w:val="467886"/>
          <w:sz w:val="34"/>
          <w:szCs w:val="34"/>
          <w:highlight w:val="white"/>
          <w:u w:val="single"/>
          <w:rtl w:val="0"/>
        </w:rPr>
        <w:fldChar w:fldCharType="end"/>
      </w:r>
      <w:r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  <w:rtl w:val="0"/>
        </w:rPr>
        <w:t xml:space="preserve"> </w:t>
      </w:r>
    </w:p>
    <w:p w14:paraId="00000124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5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6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  <w:rtl w:val="0"/>
        </w:rPr>
        <w:t xml:space="preserve"> </w:t>
      </w:r>
    </w:p>
    <w:p w14:paraId="00000127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8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9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A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B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C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D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E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2F">
      <w:pPr>
        <w:jc w:val="center"/>
        <w:rPr>
          <w:rFonts w:hint="default" w:ascii="Times New Roman" w:hAnsi="Times New Roman" w:eastAsia="Arial" w:cs="Times New Roman"/>
          <w:color w:val="222222"/>
          <w:sz w:val="37"/>
          <w:szCs w:val="37"/>
          <w:highlight w:val="white"/>
        </w:rPr>
      </w:pPr>
    </w:p>
    <w:p w14:paraId="00000130">
      <w:pPr>
        <w:jc w:val="center"/>
        <w:rPr>
          <w:rFonts w:hint="default" w:ascii="Times New Roman" w:hAnsi="Times New Roman" w:eastAsia="Arial" w:cs="Times New Roman"/>
          <w:color w:val="222222"/>
          <w:sz w:val="37"/>
          <w:szCs w:val="37"/>
          <w:highlight w:val="white"/>
        </w:rPr>
      </w:pPr>
    </w:p>
    <w:p w14:paraId="00000131">
      <w:pPr>
        <w:jc w:val="center"/>
        <w:rPr>
          <w:rFonts w:hint="default" w:ascii="Times New Roman" w:hAnsi="Times New Roman" w:eastAsia="Arial" w:cs="Times New Roman"/>
          <w:color w:val="222222"/>
          <w:sz w:val="37"/>
          <w:szCs w:val="37"/>
          <w:highlight w:val="white"/>
        </w:rPr>
      </w:pPr>
    </w:p>
    <w:p w14:paraId="00000132">
      <w:pPr>
        <w:jc w:val="center"/>
        <w:rPr>
          <w:rFonts w:hint="default" w:ascii="Times New Roman" w:hAnsi="Times New Roman" w:eastAsia="Arial" w:cs="Times New Roman"/>
          <w:color w:val="222222"/>
          <w:sz w:val="37"/>
          <w:szCs w:val="37"/>
          <w:highlight w:val="white"/>
        </w:rPr>
      </w:pPr>
    </w:p>
    <w:p w14:paraId="00000133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34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35">
      <w:pPr>
        <w:jc w:val="center"/>
        <w:rPr>
          <w:rFonts w:hint="default" w:ascii="Times New Roman" w:hAnsi="Times New Roman" w:eastAsia="Arial" w:cs="Times New Roman"/>
          <w:color w:val="222222"/>
          <w:sz w:val="37"/>
          <w:szCs w:val="37"/>
          <w:highlight w:val="white"/>
        </w:rPr>
      </w:pPr>
    </w:p>
    <w:p w14:paraId="00000136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</w:rPr>
        <w:drawing>
          <wp:inline distT="114300" distB="114300" distL="114300" distR="114300">
            <wp:extent cx="5610225" cy="4276725"/>
            <wp:effectExtent l="0" t="0" r="0" b="0"/>
            <wp:docPr id="2114583497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97" name="image128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7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  <w:rtl w:val="0"/>
        </w:rPr>
        <w:t xml:space="preserve">Figure 126: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"https://doi.org/10.3390/molecules29102383"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b/>
          <w:color w:val="4F5671"/>
          <w:sz w:val="30"/>
          <w:szCs w:val="30"/>
          <w:highlight w:val="white"/>
          <w:rtl w:val="0"/>
        </w:rPr>
        <w:t>https://doi.org/10.3390/molecules29102383</w:t>
      </w:r>
      <w:r>
        <w:rPr>
          <w:rFonts w:hint="default" w:ascii="Times New Roman" w:hAnsi="Times New Roman" w:eastAsia="Arial" w:cs="Times New Roman"/>
          <w:b/>
          <w:color w:val="4F5671"/>
          <w:sz w:val="30"/>
          <w:szCs w:val="30"/>
          <w:highlight w:val="white"/>
          <w:rtl w:val="0"/>
        </w:rPr>
        <w:fldChar w:fldCharType="end"/>
      </w:r>
    </w:p>
    <w:p w14:paraId="00000138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</w:rPr>
        <w:drawing>
          <wp:inline distT="114300" distB="114300" distL="114300" distR="114300">
            <wp:extent cx="5133975" cy="4086225"/>
            <wp:effectExtent l="0" t="0" r="0" b="0"/>
            <wp:docPr id="211458342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22" name="image57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9">
      <w:pPr>
        <w:jc w:val="center"/>
        <w:rPr>
          <w:rFonts w:hint="default" w:ascii="Times New Roman" w:hAnsi="Times New Roman" w:eastAsia="Arial" w:cs="Times New Roman"/>
          <w:b/>
          <w:color w:val="4F5671"/>
          <w:sz w:val="30"/>
          <w:szCs w:val="30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  <w:rtl w:val="0"/>
        </w:rPr>
        <w:t xml:space="preserve">Figure 127: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"https://doi.org/10.3390/molecules29102383"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b/>
          <w:color w:val="4F5671"/>
          <w:sz w:val="30"/>
          <w:szCs w:val="30"/>
          <w:highlight w:val="white"/>
          <w:rtl w:val="0"/>
        </w:rPr>
        <w:t>https://doi.org/10.3390/molecules29102383</w:t>
      </w:r>
      <w:r>
        <w:rPr>
          <w:rFonts w:hint="default" w:ascii="Times New Roman" w:hAnsi="Times New Roman" w:eastAsia="Arial" w:cs="Times New Roman"/>
          <w:b/>
          <w:color w:val="4F5671"/>
          <w:sz w:val="30"/>
          <w:szCs w:val="30"/>
          <w:highlight w:val="white"/>
          <w:rtl w:val="0"/>
        </w:rPr>
        <w:fldChar w:fldCharType="end"/>
      </w:r>
    </w:p>
    <w:p w14:paraId="0000013A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  <w:drawing>
          <wp:inline distT="114300" distB="114300" distL="114300" distR="114300">
            <wp:extent cx="5343525" cy="4419600"/>
            <wp:effectExtent l="0" t="0" r="0" b="0"/>
            <wp:docPr id="2114583476" name="image1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76" name="image129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B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  <w:rtl w:val="0"/>
        </w:rPr>
        <w:t xml:space="preserve">Figure 128: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"https://doi.org/10.1016/j.omx.2023.100250"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467886"/>
          <w:sz w:val="31"/>
          <w:szCs w:val="31"/>
          <w:u w:val="single"/>
          <w:rtl w:val="0"/>
        </w:rPr>
        <w:t>https://doi.org/10.1016/j.omx.2023.100250</w:t>
      </w:r>
      <w:r>
        <w:rPr>
          <w:rFonts w:hint="default" w:ascii="Times New Roman" w:hAnsi="Times New Roman" w:eastAsia="Arial" w:cs="Times New Roman"/>
          <w:color w:val="467886"/>
          <w:sz w:val="31"/>
          <w:szCs w:val="31"/>
          <w:u w:val="single"/>
          <w:rtl w:val="0"/>
        </w:rPr>
        <w:fldChar w:fldCharType="end"/>
      </w:r>
    </w:p>
    <w:p w14:paraId="0000013C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</w:rPr>
        <w:drawing>
          <wp:inline distT="114300" distB="114300" distL="114300" distR="114300">
            <wp:extent cx="5633720" cy="2867025"/>
            <wp:effectExtent l="0" t="0" r="0" b="0"/>
            <wp:docPr id="2114583435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35" name="image67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D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  <w:rtl w:val="0"/>
        </w:rPr>
        <w:t xml:space="preserve">Figure 129: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"https://doi.org/10.1021/acsanm.4c07158"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Arial" w:cs="Times New Roman"/>
          <w:color w:val="467886"/>
          <w:sz w:val="31"/>
          <w:szCs w:val="31"/>
          <w:u w:val="single"/>
          <w:rtl w:val="0"/>
        </w:rPr>
        <w:t>https://doi.org/10.1021/acsanm.4c07158</w:t>
      </w:r>
      <w:r>
        <w:rPr>
          <w:rFonts w:hint="default" w:ascii="Times New Roman" w:hAnsi="Times New Roman" w:eastAsia="Arial" w:cs="Times New Roman"/>
          <w:color w:val="467886"/>
          <w:sz w:val="31"/>
          <w:szCs w:val="31"/>
          <w:u w:val="single"/>
          <w:rtl w:val="0"/>
        </w:rPr>
        <w:fldChar w:fldCharType="end"/>
      </w:r>
    </w:p>
    <w:p w14:paraId="0000013E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</w:rPr>
        <w:drawing>
          <wp:inline distT="114300" distB="114300" distL="114300" distR="114300">
            <wp:extent cx="5943600" cy="4660900"/>
            <wp:effectExtent l="0" t="0" r="0" b="0"/>
            <wp:docPr id="2114583406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83406" name="image47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3F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  <w:rtl w:val="0"/>
        </w:rPr>
        <w:t xml:space="preserve">Figure 130: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"https://doi.org/10.1021/acsanm.4c06045"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eastAsia="Roboto" w:cs="Times New Roman"/>
          <w:color w:val="3361B8"/>
          <w:sz w:val="28"/>
          <w:szCs w:val="28"/>
          <w:highlight w:val="white"/>
          <w:rtl w:val="0"/>
        </w:rPr>
        <w:t>https://doi.org/10.1021/acsanm.4c06045</w:t>
      </w:r>
      <w:r>
        <w:rPr>
          <w:rFonts w:hint="default" w:ascii="Times New Roman" w:hAnsi="Times New Roman" w:eastAsia="Roboto" w:cs="Times New Roman"/>
          <w:color w:val="3361B8"/>
          <w:sz w:val="28"/>
          <w:szCs w:val="28"/>
          <w:highlight w:val="white"/>
          <w:rtl w:val="0"/>
        </w:rPr>
        <w:fldChar w:fldCharType="end"/>
      </w:r>
    </w:p>
    <w:p w14:paraId="00000140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41">
      <w:pPr>
        <w:jc w:val="center"/>
        <w:rPr>
          <w:rFonts w:hint="default" w:ascii="Times New Roman" w:hAnsi="Times New Roman" w:eastAsia="Arial" w:cs="Times New Roman"/>
          <w:color w:val="222222"/>
          <w:sz w:val="35"/>
          <w:szCs w:val="35"/>
          <w:highlight w:val="red"/>
        </w:rPr>
      </w:pPr>
    </w:p>
    <w:p w14:paraId="00000142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43">
      <w:pPr>
        <w:jc w:val="left"/>
        <w:rPr>
          <w:rFonts w:hint="default" w:ascii="Times New Roman" w:hAnsi="Times New Roman" w:eastAsia="Arial" w:cs="Times New Roman"/>
          <w:color w:val="222222"/>
          <w:sz w:val="31"/>
          <w:szCs w:val="31"/>
          <w:highlight w:val="red"/>
        </w:rPr>
      </w:pPr>
    </w:p>
    <w:p w14:paraId="00000144">
      <w:pPr>
        <w:jc w:val="center"/>
        <w:rPr>
          <w:rFonts w:hint="default" w:ascii="Times New Roman" w:hAnsi="Times New Roman" w:eastAsia="Arial" w:cs="Times New Roman"/>
          <w:color w:val="222222"/>
          <w:sz w:val="33"/>
          <w:szCs w:val="33"/>
          <w:highlight w:val="white"/>
          <w:lang w:val="en-US"/>
        </w:rPr>
      </w:pPr>
      <w:r>
        <w:rPr>
          <w:rFonts w:hint="default" w:ascii="Times New Roman" w:hAnsi="Times New Roman" w:eastAsia="Arial" w:cs="Times New Roman"/>
          <w:color w:val="222222"/>
          <w:sz w:val="33"/>
          <w:szCs w:val="33"/>
          <w:highlight w:val="white"/>
          <w:lang w:val="en-US"/>
        </w:rPr>
        <w:drawing>
          <wp:inline distT="0" distB="0" distL="114300" distR="114300">
            <wp:extent cx="5941695" cy="5163185"/>
            <wp:effectExtent l="0" t="0" r="1905" b="18415"/>
            <wp:docPr id="8" name="Picture 8" descr="Screenshot 2025-08-03 00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8-03 002231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6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49">
      <w:pPr>
        <w:jc w:val="center"/>
        <w:rPr>
          <w:rFonts w:hint="default" w:ascii="Times New Roman" w:hAnsi="Times New Roman" w:eastAsia="Arial" w:cs="Times New Roman"/>
          <w:b w:val="0"/>
          <w:bCs w:val="0"/>
          <w:color w:val="auto"/>
          <w:sz w:val="31"/>
          <w:szCs w:val="31"/>
          <w:highlight w:val="none"/>
        </w:rPr>
      </w:pPr>
      <w:r>
        <w:rPr>
          <w:rFonts w:hint="default" w:ascii="Times New Roman" w:hAnsi="Times New Roman" w:eastAsia="Arial" w:cs="Times New Roman"/>
          <w:b w:val="0"/>
          <w:bCs w:val="0"/>
          <w:color w:val="222222"/>
          <w:sz w:val="31"/>
          <w:szCs w:val="31"/>
          <w:highlight w:val="none"/>
          <w:rtl w:val="0"/>
        </w:rPr>
        <w:t>Figure 1</w:t>
      </w:r>
      <w:r>
        <w:rPr>
          <w:rFonts w:hint="default" w:ascii="Times New Roman" w:hAnsi="Times New Roman" w:eastAsia="Arial" w:cs="Times New Roman"/>
          <w:b w:val="0"/>
          <w:bCs w:val="0"/>
          <w:color w:val="222222"/>
          <w:sz w:val="31"/>
          <w:szCs w:val="31"/>
          <w:highlight w:val="none"/>
          <w:rtl w:val="0"/>
          <w:lang w:val="en-US"/>
        </w:rPr>
        <w:t>31</w:t>
      </w:r>
      <w:r>
        <w:rPr>
          <w:rFonts w:hint="default" w:ascii="Times New Roman" w:hAnsi="Times New Roman" w:eastAsia="Arial" w:cs="Times New Roman"/>
          <w:b w:val="0"/>
          <w:bCs w:val="0"/>
          <w:color w:val="222222"/>
          <w:sz w:val="31"/>
          <w:szCs w:val="31"/>
          <w:highlight w:val="none"/>
          <w:rtl w:val="0"/>
        </w:rPr>
        <w:t xml:space="preserve">: </w:t>
      </w:r>
      <w:r>
        <w:rPr>
          <w:rFonts w:hint="default" w:ascii="Times New Roman" w:hAnsi="Times New Roman" w:cs="Times New Roman"/>
          <w:b w:val="0"/>
          <w:bCs w:val="0"/>
          <w:color w:val="auto"/>
          <w:highlight w:val="none"/>
        </w:rPr>
        <w:fldChar w:fldCharType="begin"/>
      </w:r>
      <w:r>
        <w:rPr>
          <w:rFonts w:hint="default" w:ascii="Times New Roman" w:hAnsi="Times New Roman" w:cs="Times New Roman"/>
          <w:b w:val="0"/>
          <w:bCs w:val="0"/>
          <w:color w:val="auto"/>
          <w:highlight w:val="none"/>
        </w:rPr>
        <w:instrText xml:space="preserve"> HYPERLINK "https://doi.org/10.1016/j.snb.2021.131250" \h </w:instrText>
      </w:r>
      <w:r>
        <w:rPr>
          <w:rFonts w:hint="default" w:ascii="Times New Roman" w:hAnsi="Times New Roman" w:cs="Times New Roman"/>
          <w:b w:val="0"/>
          <w:bCs w:val="0"/>
          <w:color w:val="auto"/>
          <w:highlight w:val="none"/>
        </w:rPr>
        <w:fldChar w:fldCharType="separate"/>
      </w:r>
      <w:r>
        <w:rPr>
          <w:rFonts w:hint="default" w:ascii="Times New Roman" w:hAnsi="Times New Roman" w:eastAsia="Arial" w:cs="Times New Roman"/>
          <w:b w:val="0"/>
          <w:bCs w:val="0"/>
          <w:color w:val="auto"/>
          <w:sz w:val="31"/>
          <w:szCs w:val="31"/>
          <w:highlight w:val="none"/>
          <w:rtl w:val="0"/>
        </w:rPr>
        <w:t>https://doi.org/10.1016/j.snb.2021.131250</w:t>
      </w:r>
      <w:r>
        <w:rPr>
          <w:rFonts w:hint="default" w:ascii="Times New Roman" w:hAnsi="Times New Roman" w:eastAsia="Arial" w:cs="Times New Roman"/>
          <w:b w:val="0"/>
          <w:bCs w:val="0"/>
          <w:color w:val="auto"/>
          <w:sz w:val="31"/>
          <w:szCs w:val="31"/>
          <w:highlight w:val="none"/>
          <w:rtl w:val="0"/>
        </w:rPr>
        <w:fldChar w:fldCharType="end"/>
      </w:r>
    </w:p>
    <w:p w14:paraId="0000014A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4C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4E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50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52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54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  <w:lang w:val="en-US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  <w:lang w:val="en-US"/>
        </w:rPr>
        <w:drawing>
          <wp:inline distT="0" distB="0" distL="114300" distR="114300">
            <wp:extent cx="5942965" cy="5117465"/>
            <wp:effectExtent l="0" t="0" r="635" b="6985"/>
            <wp:docPr id="4" name="Picture 4" descr="Screenshot 2025-08-03 001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8-03 001424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11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5">
      <w:pPr>
        <w:jc w:val="center"/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</w:pP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Figure 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  <w:lang w:val="en-US"/>
        </w:rPr>
        <w:t>132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: </w:t>
      </w:r>
      <w:r>
        <w:rPr>
          <w:rFonts w:hint="default" w:ascii="Times New Roman" w:hAnsi="Times New Roman" w:cs="Times New Roman"/>
          <w:color w:val="auto"/>
          <w:highlight w:val="none"/>
        </w:rPr>
        <w:fldChar w:fldCharType="begin"/>
      </w:r>
      <w:r>
        <w:rPr>
          <w:rFonts w:hint="default" w:ascii="Times New Roman" w:hAnsi="Times New Roman" w:cs="Times New Roman"/>
          <w:color w:val="auto"/>
          <w:highlight w:val="none"/>
        </w:rPr>
        <w:instrText xml:space="preserve"> HYPERLINK "https://doi.org/10.1002/admt.202300367" \h </w:instrText>
      </w:r>
      <w:r>
        <w:rPr>
          <w:rFonts w:hint="default" w:ascii="Times New Roman" w:hAnsi="Times New Roman" w:cs="Times New Roman"/>
          <w:color w:val="auto"/>
          <w:highlight w:val="none"/>
        </w:rPr>
        <w:fldChar w:fldCharType="separate"/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>https://doi.org/10.1002/admt.202300367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fldChar w:fldCharType="end"/>
      </w:r>
    </w:p>
    <w:p w14:paraId="2DCB4AD9">
      <w:pPr>
        <w:jc w:val="center"/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  <w:lang w:val="en-US"/>
        </w:rPr>
      </w:pP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  <w:lang w:val="en-US"/>
        </w:rPr>
        <w:drawing>
          <wp:inline distT="0" distB="0" distL="114300" distR="114300">
            <wp:extent cx="5939155" cy="4954270"/>
            <wp:effectExtent l="0" t="0" r="4445" b="17780"/>
            <wp:docPr id="5" name="Picture 5" descr="Screenshot 2025-08-03 001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5-08-03 001506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95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6">
      <w:pPr>
        <w:jc w:val="center"/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</w:pP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Figure 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  <w:lang w:val="en-US"/>
        </w:rPr>
        <w:t>133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: </w:t>
      </w:r>
      <w:r>
        <w:rPr>
          <w:rFonts w:hint="default" w:ascii="Times New Roman" w:hAnsi="Times New Roman" w:cs="Times New Roman"/>
          <w:color w:val="auto"/>
          <w:highlight w:val="none"/>
        </w:rPr>
        <w:fldChar w:fldCharType="begin"/>
      </w:r>
      <w:r>
        <w:rPr>
          <w:rFonts w:hint="default" w:ascii="Times New Roman" w:hAnsi="Times New Roman" w:cs="Times New Roman"/>
          <w:color w:val="auto"/>
          <w:highlight w:val="none"/>
        </w:rPr>
        <w:instrText xml:space="preserve"> HYPERLINK "https://doi.org/10.1002/admt.202300367" \h </w:instrText>
      </w:r>
      <w:r>
        <w:rPr>
          <w:rFonts w:hint="default" w:ascii="Times New Roman" w:hAnsi="Times New Roman" w:cs="Times New Roman"/>
          <w:color w:val="auto"/>
          <w:highlight w:val="none"/>
        </w:rPr>
        <w:fldChar w:fldCharType="separate"/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>https://doi.org/10.1002/admt.202300367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fldChar w:fldCharType="end"/>
      </w:r>
    </w:p>
    <w:p w14:paraId="00000157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  <w:lang w:val="en-US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  <w:lang w:val="en-US"/>
        </w:rPr>
        <w:drawing>
          <wp:inline distT="0" distB="0" distL="114300" distR="114300">
            <wp:extent cx="5941695" cy="5195570"/>
            <wp:effectExtent l="0" t="0" r="1905" b="5080"/>
            <wp:docPr id="6" name="Picture 6" descr="Screenshot 2025-08-03 001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8-03 00155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519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8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Figure 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  <w:lang w:val="en-US"/>
        </w:rPr>
        <w:t>134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: </w:t>
      </w:r>
      <w:r>
        <w:rPr>
          <w:rFonts w:hint="default" w:ascii="Times New Roman" w:hAnsi="Times New Roman" w:cs="Times New Roman"/>
          <w:color w:val="auto"/>
          <w:highlight w:val="none"/>
        </w:rPr>
        <w:fldChar w:fldCharType="begin"/>
      </w:r>
      <w:r>
        <w:rPr>
          <w:rFonts w:hint="default" w:ascii="Times New Roman" w:hAnsi="Times New Roman" w:cs="Times New Roman"/>
          <w:color w:val="auto"/>
          <w:highlight w:val="none"/>
        </w:rPr>
        <w:instrText xml:space="preserve"> HYPERLINK "https://doi.org/10.1002/admt.202300367" \h </w:instrText>
      </w:r>
      <w:r>
        <w:rPr>
          <w:rFonts w:hint="default" w:ascii="Times New Roman" w:hAnsi="Times New Roman" w:cs="Times New Roman"/>
          <w:color w:val="auto"/>
          <w:highlight w:val="none"/>
        </w:rPr>
        <w:fldChar w:fldCharType="separate"/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>https://doi.org/10.1002/admt.202300367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fldChar w:fldCharType="end"/>
      </w:r>
    </w:p>
    <w:p w14:paraId="00000159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5C">
      <w:pPr>
        <w:jc w:val="both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  <w:lang w:val="en-US"/>
        </w:rPr>
      </w:pPr>
      <w:r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  <w:lang w:val="en-US"/>
        </w:rPr>
        <w:drawing>
          <wp:inline distT="0" distB="0" distL="114300" distR="114300">
            <wp:extent cx="5941695" cy="4427220"/>
            <wp:effectExtent l="0" t="0" r="1905" b="11430"/>
            <wp:docPr id="10" name="Picture 10" descr="Screenshot 2025-08-03 002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8-03 002627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7E2C0">
      <w:pPr>
        <w:jc w:val="center"/>
        <w:rPr>
          <w:rFonts w:hint="default" w:ascii="Times New Roman" w:hAnsi="Times New Roman" w:eastAsia="Arial"/>
          <w:color w:val="auto"/>
          <w:sz w:val="31"/>
          <w:szCs w:val="31"/>
          <w:highlight w:val="none"/>
          <w:rtl w:val="0"/>
        </w:rPr>
      </w:pP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Figure 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  <w:lang w:val="en-US"/>
        </w:rPr>
        <w:t>135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: </w:t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fldChar w:fldCharType="begin"/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instrText xml:space="preserve"> HYPERLINK "https://doi.org/10.1016/j.jfca.2024.106564" </w:instrText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fldChar w:fldCharType="separate"/>
      </w:r>
      <w:r>
        <w:rPr>
          <w:rStyle w:val="14"/>
          <w:rFonts w:hint="default" w:ascii="Times New Roman" w:hAnsi="Times New Roman" w:eastAsia="Arial"/>
          <w:sz w:val="31"/>
          <w:szCs w:val="31"/>
          <w:highlight w:val="none"/>
          <w:rtl w:val="0"/>
        </w:rPr>
        <w:t>https://doi.org/10.1016/j.jfca.2024.106564</w:t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fldChar w:fldCharType="end"/>
      </w:r>
    </w:p>
    <w:p w14:paraId="66C5D917">
      <w:pPr>
        <w:jc w:val="center"/>
        <w:rPr>
          <w:rFonts w:hint="default" w:ascii="Times New Roman" w:hAnsi="Times New Roman" w:eastAsia="Arial"/>
          <w:color w:val="auto"/>
          <w:sz w:val="31"/>
          <w:szCs w:val="31"/>
          <w:highlight w:val="none"/>
          <w:rtl w:val="0"/>
          <w:lang w:val="en-US"/>
        </w:rPr>
      </w:pP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  <w:rtl w:val="0"/>
          <w:lang w:val="en-US"/>
        </w:rPr>
        <w:drawing>
          <wp:inline distT="0" distB="0" distL="114300" distR="114300">
            <wp:extent cx="5937250" cy="4300855"/>
            <wp:effectExtent l="0" t="0" r="6350" b="4445"/>
            <wp:docPr id="12" name="Picture 12" descr="Screenshot 2025-08-03 002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8-03 00275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D4A7">
      <w:pPr>
        <w:jc w:val="center"/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</w:pP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Figure 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  <w:lang w:val="en-US"/>
        </w:rPr>
        <w:t>136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: </w:t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fldChar w:fldCharType="begin"/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instrText xml:space="preserve"> HYPERLINK "https://doi.org/10.1016/j.jfca.2024.106564" </w:instrText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fldChar w:fldCharType="separate"/>
      </w:r>
      <w:r>
        <w:rPr>
          <w:rStyle w:val="14"/>
          <w:rFonts w:hint="default" w:ascii="Times New Roman" w:hAnsi="Times New Roman" w:eastAsia="Arial"/>
          <w:sz w:val="31"/>
          <w:szCs w:val="31"/>
          <w:highlight w:val="none"/>
          <w:rtl w:val="0"/>
        </w:rPr>
        <w:t>https://doi.org/10.1016/j.jfca.2024.106564</w:t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fldChar w:fldCharType="end"/>
      </w:r>
    </w:p>
    <w:p w14:paraId="12C475B1">
      <w:pPr>
        <w:jc w:val="center"/>
        <w:rPr>
          <w:rFonts w:hint="default" w:ascii="Times New Roman" w:hAnsi="Times New Roman" w:eastAsia="Arial"/>
          <w:color w:val="auto"/>
          <w:sz w:val="31"/>
          <w:szCs w:val="31"/>
          <w:highlight w:val="none"/>
          <w:lang w:val="en-US"/>
        </w:rPr>
      </w:pP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  <w:lang w:val="en-US"/>
        </w:rPr>
        <w:drawing>
          <wp:inline distT="0" distB="0" distL="114300" distR="114300">
            <wp:extent cx="5936615" cy="4272915"/>
            <wp:effectExtent l="0" t="0" r="6985" b="13335"/>
            <wp:docPr id="14" name="Picture 14" descr="Screenshot 2025-08-03 00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8-03 002930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2AC8">
      <w:pPr>
        <w:jc w:val="center"/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</w:pP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Figure 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  <w:lang w:val="en-US"/>
        </w:rPr>
        <w:t>137</w:t>
      </w:r>
      <w:r>
        <w:rPr>
          <w:rFonts w:hint="default" w:ascii="Times New Roman" w:hAnsi="Times New Roman" w:eastAsia="Arial" w:cs="Times New Roman"/>
          <w:color w:val="auto"/>
          <w:sz w:val="31"/>
          <w:szCs w:val="31"/>
          <w:highlight w:val="none"/>
          <w:rtl w:val="0"/>
        </w:rPr>
        <w:t xml:space="preserve">: </w:t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fldChar w:fldCharType="begin"/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instrText xml:space="preserve"> HYPERLINK "https://doi.org/10.1016/j.jfca.2024.106564" </w:instrText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fldChar w:fldCharType="separate"/>
      </w:r>
      <w:r>
        <w:rPr>
          <w:rStyle w:val="14"/>
          <w:rFonts w:hint="default" w:ascii="Times New Roman" w:hAnsi="Times New Roman" w:eastAsia="Arial"/>
          <w:sz w:val="31"/>
          <w:szCs w:val="31"/>
          <w:highlight w:val="none"/>
          <w:rtl w:val="0"/>
        </w:rPr>
        <w:t>https://doi.org/10.1016/j.jfca.2024.106564</w:t>
      </w:r>
      <w:r>
        <w:rPr>
          <w:rFonts w:hint="default" w:ascii="Times New Roman" w:hAnsi="Times New Roman" w:eastAsia="Arial"/>
          <w:color w:val="auto"/>
          <w:sz w:val="31"/>
          <w:szCs w:val="31"/>
          <w:highlight w:val="none"/>
        </w:rPr>
        <w:fldChar w:fldCharType="end"/>
      </w:r>
    </w:p>
    <w:p w14:paraId="6F71AAC4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5F">
      <w:pPr>
        <w:jc w:val="center"/>
        <w:rPr>
          <w:rFonts w:hint="default" w:ascii="Times New Roman" w:hAnsi="Times New Roman" w:eastAsia="Arial" w:cs="Times New Roman"/>
          <w:color w:val="222222"/>
          <w:sz w:val="31"/>
          <w:szCs w:val="31"/>
          <w:highlight w:val="white"/>
        </w:rPr>
      </w:pPr>
    </w:p>
    <w:p w14:paraId="0000018A">
      <w:pPr>
        <w:jc w:val="both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  <w:bookmarkStart w:id="0" w:name="_GoBack"/>
      <w:bookmarkEnd w:id="0"/>
    </w:p>
    <w:p w14:paraId="0000018B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8C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8D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8E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p w14:paraId="0000018F">
      <w:pPr>
        <w:jc w:val="center"/>
        <w:rPr>
          <w:rFonts w:hint="default" w:ascii="Times New Roman" w:hAnsi="Times New Roman" w:eastAsia="Arial" w:cs="Times New Roman"/>
          <w:color w:val="222222"/>
          <w:sz w:val="34"/>
          <w:szCs w:val="34"/>
          <w:highlight w:val="white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Play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Quattrocento Sans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D6D73BA"/>
    <w:rsid w:val="2F0A187C"/>
    <w:rsid w:val="670E753C"/>
    <w:rsid w:val="6EF418E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ptos" w:hAnsi="Aptos" w:eastAsia="Aptos" w:cs="Aptos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35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="Aptos" w:hAnsi="Aptos" w:eastAsia="Aptos" w:cs="Aptos"/>
      <w:sz w:val="24"/>
      <w:szCs w:val="24"/>
      <w:lang w:val="en"/>
    </w:rPr>
  </w:style>
  <w:style w:type="paragraph" w:styleId="2">
    <w:name w:val="heading 1"/>
    <w:basedOn w:val="1"/>
    <w:next w:val="1"/>
    <w:link w:val="18"/>
    <w:qFormat/>
    <w:uiPriority w:val="0"/>
    <w:pPr>
      <w:keepNext/>
      <w:keepLines/>
      <w:spacing w:before="360" w:after="80"/>
    </w:pPr>
    <w:rPr>
      <w:rFonts w:ascii="Play" w:hAnsi="Play" w:eastAsia="Play" w:cs="Play"/>
      <w:color w:val="0F4761"/>
      <w:sz w:val="40"/>
      <w:szCs w:val="40"/>
    </w:rPr>
  </w:style>
  <w:style w:type="paragraph" w:styleId="3">
    <w:name w:val="heading 2"/>
    <w:basedOn w:val="1"/>
    <w:next w:val="1"/>
    <w:link w:val="19"/>
    <w:qFormat/>
    <w:uiPriority w:val="0"/>
    <w:pPr>
      <w:keepNext/>
      <w:keepLines/>
      <w:spacing w:before="160" w:after="80"/>
    </w:pPr>
    <w:rPr>
      <w:rFonts w:ascii="Play" w:hAnsi="Play" w:eastAsia="Play" w:cs="Play"/>
      <w:color w:val="0F4761"/>
      <w:sz w:val="32"/>
      <w:szCs w:val="32"/>
    </w:rPr>
  </w:style>
  <w:style w:type="paragraph" w:styleId="4">
    <w:name w:val="heading 3"/>
    <w:basedOn w:val="1"/>
    <w:next w:val="1"/>
    <w:link w:val="20"/>
    <w:qFormat/>
    <w:uiPriority w:val="0"/>
    <w:pPr>
      <w:keepNext/>
      <w:keepLines/>
      <w:spacing w:before="160" w:after="80"/>
    </w:pPr>
    <w:rPr>
      <w:color w:val="0F4761"/>
      <w:sz w:val="28"/>
      <w:szCs w:val="28"/>
    </w:rPr>
  </w:style>
  <w:style w:type="paragraph" w:styleId="5">
    <w:name w:val="heading 4"/>
    <w:basedOn w:val="1"/>
    <w:next w:val="1"/>
    <w:link w:val="21"/>
    <w:qFormat/>
    <w:uiPriority w:val="0"/>
    <w:pPr>
      <w:keepNext/>
      <w:keepLines/>
      <w:spacing w:before="80" w:after="40"/>
    </w:pPr>
    <w:rPr>
      <w:i/>
      <w:color w:val="0F4761"/>
    </w:rPr>
  </w:style>
  <w:style w:type="paragraph" w:styleId="6">
    <w:name w:val="heading 5"/>
    <w:basedOn w:val="1"/>
    <w:next w:val="1"/>
    <w:link w:val="22"/>
    <w:qFormat/>
    <w:uiPriority w:val="0"/>
    <w:pPr>
      <w:keepNext/>
      <w:keepLines/>
      <w:spacing w:before="80" w:after="40"/>
    </w:pPr>
    <w:rPr>
      <w:color w:val="0F4761"/>
    </w:rPr>
  </w:style>
  <w:style w:type="paragraph" w:styleId="7">
    <w:name w:val="heading 6"/>
    <w:basedOn w:val="1"/>
    <w:next w:val="1"/>
    <w:link w:val="23"/>
    <w:qFormat/>
    <w:uiPriority w:val="0"/>
    <w:pPr>
      <w:keepNext/>
      <w:keepLines/>
      <w:spacing w:before="40" w:after="0"/>
    </w:pPr>
    <w:rPr>
      <w:i/>
      <w:color w:val="595959"/>
    </w:rPr>
  </w:style>
  <w:style w:type="paragraph" w:styleId="8">
    <w:name w:val="heading 7"/>
    <w:basedOn w:val="1"/>
    <w:next w:val="1"/>
    <w:link w:val="24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5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6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0E2841" w:themeColor="text2"/>
      <w:sz w:val="18"/>
      <w:szCs w:val="18"/>
      <w14:textFill>
        <w14:solidFill>
          <w14:schemeClr w14:val="tx2"/>
        </w14:solidFill>
      </w14:textFill>
    </w:rPr>
  </w:style>
  <w:style w:type="character" w:styleId="14">
    <w:name w:val="Hyperlink"/>
    <w:basedOn w:val="11"/>
    <w:unhideWhenUsed/>
    <w:qFormat/>
    <w:uiPriority w:val="99"/>
    <w:rPr>
      <w:color w:val="467886" w:themeColor="hyperlink"/>
      <w:u w:val="single"/>
      <w14:textFill>
        <w14:solidFill>
          <w14:schemeClr w14:val="hlink"/>
        </w14:solidFill>
      </w14:textFill>
    </w:rPr>
  </w:style>
  <w:style w:type="paragraph" w:styleId="15">
    <w:name w:val="Subtitle"/>
    <w:basedOn w:val="1"/>
    <w:next w:val="1"/>
    <w:qFormat/>
    <w:uiPriority w:val="0"/>
    <w:rPr>
      <w:color w:val="595959"/>
      <w:sz w:val="28"/>
      <w:szCs w:val="28"/>
    </w:rPr>
  </w:style>
  <w:style w:type="paragraph" w:styleId="16">
    <w:name w:val="Title"/>
    <w:basedOn w:val="1"/>
    <w:next w:val="1"/>
    <w:link w:val="27"/>
    <w:qFormat/>
    <w:uiPriority w:val="0"/>
    <w:pPr>
      <w:spacing w:after="80" w:line="240" w:lineRule="auto"/>
    </w:pPr>
    <w:rPr>
      <w:rFonts w:ascii="Play" w:hAnsi="Play" w:eastAsia="Play" w:cs="Play"/>
      <w:sz w:val="56"/>
      <w:szCs w:val="56"/>
    </w:rPr>
  </w:style>
  <w:style w:type="table" w:customStyle="1" w:styleId="17">
    <w:name w:val="TableNormal"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18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9">
    <w:name w:val="Heading 2 Char"/>
    <w:basedOn w:val="11"/>
    <w:link w:val="3"/>
    <w:semiHidden/>
    <w:qFormat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20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21">
    <w:name w:val="Heading 4 Char"/>
    <w:basedOn w:val="11"/>
    <w:link w:val="5"/>
    <w:semiHidden/>
    <w:qFormat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2">
    <w:name w:val="Heading 5 Char"/>
    <w:basedOn w:val="11"/>
    <w:link w:val="6"/>
    <w:semiHidden/>
    <w:qFormat/>
    <w:uiPriority w:val="9"/>
    <w:rPr>
      <w:rFonts w:eastAsiaTheme="majorEastAsia" w:cstheme="majorBidi"/>
      <w:color w:val="104862" w:themeColor="accent1" w:themeShade="BF"/>
    </w:rPr>
  </w:style>
  <w:style w:type="character" w:customStyle="1" w:styleId="23">
    <w:name w:val="Heading 6 Char"/>
    <w:basedOn w:val="11"/>
    <w:link w:val="7"/>
    <w:semiHidden/>
    <w:qFormat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4">
    <w:name w:val="Heading 7 Char"/>
    <w:basedOn w:val="11"/>
    <w:link w:val="8"/>
    <w:semiHidden/>
    <w:qFormat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5">
    <w:name w:val="Heading 8 Char"/>
    <w:basedOn w:val="11"/>
    <w:link w:val="9"/>
    <w:semiHidden/>
    <w:qFormat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6">
    <w:name w:val="Heading 9 Char"/>
    <w:basedOn w:val="11"/>
    <w:link w:val="10"/>
    <w:semiHidden/>
    <w:qFormat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7">
    <w:name w:val="Title Char"/>
    <w:basedOn w:val="11"/>
    <w:link w:val="16"/>
    <w:qFormat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8">
    <w:name w:val="Subtitle Char"/>
    <w:basedOn w:val="11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9">
    <w:name w:val="Quote"/>
    <w:basedOn w:val="1"/>
    <w:next w:val="1"/>
    <w:link w:val="30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30">
    <w:name w:val="Quote Char"/>
    <w:basedOn w:val="11"/>
    <w:link w:val="29"/>
    <w:qFormat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31">
    <w:name w:val="List Paragraph"/>
    <w:basedOn w:val="1"/>
    <w:qFormat/>
    <w:uiPriority w:val="34"/>
    <w:pPr>
      <w:ind w:left="720"/>
      <w:contextualSpacing/>
    </w:pPr>
  </w:style>
  <w:style w:type="character" w:customStyle="1" w:styleId="32">
    <w:name w:val="Intense Emphasis1"/>
    <w:basedOn w:val="11"/>
    <w:qFormat/>
    <w:uiPriority w:val="21"/>
    <w:rPr>
      <w:i/>
      <w:iCs/>
      <w:color w:val="104862" w:themeColor="accent1" w:themeShade="BF"/>
    </w:rPr>
  </w:style>
  <w:style w:type="paragraph" w:styleId="33">
    <w:name w:val="Intense Quote"/>
    <w:basedOn w:val="1"/>
    <w:next w:val="1"/>
    <w:link w:val="34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4">
    <w:name w:val="Intense Quote Char"/>
    <w:basedOn w:val="11"/>
    <w:link w:val="33"/>
    <w:qFormat/>
    <w:uiPriority w:val="30"/>
    <w:rPr>
      <w:i/>
      <w:iCs/>
      <w:color w:val="104862" w:themeColor="accent1" w:themeShade="BF"/>
    </w:rPr>
  </w:style>
  <w:style w:type="character" w:customStyle="1" w:styleId="35">
    <w:name w:val="Intense Reference1"/>
    <w:basedOn w:val="11"/>
    <w:qFormat/>
    <w:uiPriority w:val="32"/>
    <w:rPr>
      <w:b/>
      <w:bCs/>
      <w:smallCaps/>
      <w:color w:val="104862" w:themeColor="accent1" w:themeShade="BF"/>
      <w:spacing w:val="5"/>
    </w:rPr>
  </w:style>
  <w:style w:type="character" w:customStyle="1" w:styleId="36">
    <w:name w:val="Unresolved Mention"/>
    <w:basedOn w:val="11"/>
    <w:semiHidden/>
    <w:unhideWhenUsed/>
    <w:qFormat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2" Type="http://schemas.openxmlformats.org/officeDocument/2006/relationships/fontTable" Target="fontTable.xml"/><Relationship Id="rId141" Type="http://schemas.openxmlformats.org/officeDocument/2006/relationships/customXml" Target="../customXml/item1.xml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naX+YM904e7+x8Uwxk4qeWrYvA==">CgMxLjA4AHIhMVlwT19YNFRIb2FlMzRVeFJxdFBRZXNhVDkwQXZ2RnRa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96</Pages>
  <TotalTime>18</TotalTime>
  <ScaleCrop>false</ScaleCrop>
  <LinksUpToDate>false</LinksUpToDate>
  <Application>WPS Office_12.2.0.21931_F1E327BC-269C-435d-A152-05C5408002CA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2025-07-21T07:40:00Z</dcterms:created>
  <dc:creator>QUÁCH THỊ THÁI BÌNH</dc:creator>
  <cp:lastModifiedBy>pci</cp:lastModifiedBy>
  <dcterms:modified xsi:type="dcterms:W3CDTF">2025-08-04T03:22:42Z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0x01010049FE49361E2F644496E301D3F4C5E040</vt:lpwstr>
  </property>
  <property fmtid="{D5CDD505-2E9C-101B-9397-08002B2CF9AE}" pid="3" name="KSOProductBuildVer">
    <vt:lpwstr>1033-12.2.0.21931</vt:lpwstr>
  </property>
  <property fmtid="{D5CDD505-2E9C-101B-9397-08002B2CF9AE}" pid="4" name="ICV">
    <vt:lpwstr>942A54FEDD0748A0B441DFB3C1EAA1D3_13</vt:lpwstr>
  </property>
</Properties>
</file>